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FE1" w:rsidRPr="000B54D3" w:rsidRDefault="00A83E29" w:rsidP="00A83E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B54D3">
        <w:rPr>
          <w:rFonts w:ascii="Times New Roman" w:hAnsi="Times New Roman" w:cs="Times New Roman"/>
          <w:b/>
        </w:rPr>
        <w:t>Федеральное государственное бюджетное учреждение культуры</w:t>
      </w:r>
    </w:p>
    <w:p w:rsidR="00A83E29" w:rsidRPr="000B54D3" w:rsidRDefault="00A83E29" w:rsidP="00A83E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B54D3">
        <w:rPr>
          <w:rFonts w:ascii="Times New Roman" w:hAnsi="Times New Roman" w:cs="Times New Roman"/>
          <w:b/>
        </w:rPr>
        <w:t>«Московский государственный академический симфонический оркестр»</w:t>
      </w:r>
    </w:p>
    <w:p w:rsidR="00A83E29" w:rsidRPr="000B54D3" w:rsidRDefault="00A83E29" w:rsidP="00A83E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83E29" w:rsidRPr="000B54D3" w:rsidRDefault="00A83E29" w:rsidP="00A83E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83E29" w:rsidRPr="000B54D3" w:rsidRDefault="00A83E29" w:rsidP="00A83E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B54D3">
        <w:rPr>
          <w:rFonts w:ascii="Times New Roman" w:hAnsi="Times New Roman" w:cs="Times New Roman"/>
          <w:b/>
        </w:rPr>
        <w:t>ПРИКАЗ</w:t>
      </w:r>
    </w:p>
    <w:p w:rsidR="00A83E29" w:rsidRPr="000B54D3" w:rsidRDefault="00A83E29" w:rsidP="00A83E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83E29" w:rsidRPr="000B54D3" w:rsidRDefault="00A83E29" w:rsidP="00A83E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A83E29" w:rsidRPr="000B54D3" w:rsidTr="00A83E29">
        <w:tc>
          <w:tcPr>
            <w:tcW w:w="3560" w:type="dxa"/>
          </w:tcPr>
          <w:p w:rsidR="00A83E29" w:rsidRPr="000B54D3" w:rsidRDefault="00A83E29" w:rsidP="00A83E29">
            <w:pPr>
              <w:rPr>
                <w:rFonts w:ascii="Times New Roman" w:hAnsi="Times New Roman" w:cs="Times New Roman"/>
                <w:b/>
              </w:rPr>
            </w:pPr>
            <w:r w:rsidRPr="000B54D3">
              <w:rPr>
                <w:rFonts w:ascii="Times New Roman" w:hAnsi="Times New Roman" w:cs="Times New Roman"/>
                <w:b/>
              </w:rPr>
              <w:t>______________________</w:t>
            </w:r>
          </w:p>
        </w:tc>
        <w:tc>
          <w:tcPr>
            <w:tcW w:w="3561" w:type="dxa"/>
          </w:tcPr>
          <w:p w:rsidR="00A83E29" w:rsidRPr="000B54D3" w:rsidRDefault="00A83E29" w:rsidP="00A83E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1" w:type="dxa"/>
          </w:tcPr>
          <w:p w:rsidR="00A83E29" w:rsidRPr="000B54D3" w:rsidRDefault="00A83E29" w:rsidP="00A83E2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B54D3">
              <w:rPr>
                <w:rFonts w:ascii="Times New Roman" w:hAnsi="Times New Roman" w:cs="Times New Roman"/>
                <w:b/>
              </w:rPr>
              <w:t>№ ______________________</w:t>
            </w:r>
          </w:p>
        </w:tc>
      </w:tr>
    </w:tbl>
    <w:p w:rsidR="00A83E29" w:rsidRPr="000B54D3" w:rsidRDefault="00A83E29" w:rsidP="00A83E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83E29" w:rsidRPr="000B54D3" w:rsidRDefault="00A83E29" w:rsidP="00A83E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3802" w:rsidRPr="00553802" w:rsidRDefault="00553802" w:rsidP="005538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53802">
        <w:rPr>
          <w:rFonts w:ascii="Times New Roman" w:hAnsi="Times New Roman" w:cs="Times New Roman"/>
          <w:b/>
        </w:rPr>
        <w:t xml:space="preserve">О назначении ответственного лица </w:t>
      </w:r>
    </w:p>
    <w:p w:rsidR="00A83E29" w:rsidRPr="000B54D3" w:rsidRDefault="00553802" w:rsidP="005538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53802">
        <w:rPr>
          <w:rFonts w:ascii="Times New Roman" w:hAnsi="Times New Roman" w:cs="Times New Roman"/>
          <w:b/>
        </w:rPr>
        <w:t>за профилактику коррупционных нарушений</w:t>
      </w:r>
    </w:p>
    <w:p w:rsidR="00A83E29" w:rsidRPr="000B54D3" w:rsidRDefault="00A83E29" w:rsidP="00A83E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854B4" w:rsidRPr="000B54D3" w:rsidRDefault="00F854B4" w:rsidP="003C57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83E29" w:rsidRPr="000B54D3" w:rsidRDefault="000B54D3" w:rsidP="003C57E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0B54D3">
        <w:rPr>
          <w:rFonts w:ascii="Times New Roman" w:hAnsi="Times New Roman" w:cs="Times New Roman"/>
          <w:spacing w:val="-4"/>
        </w:rPr>
        <w:t xml:space="preserve">На основании Федерального закона от 25.12.2008 № 273-ФЗ «О противодействии коррупции», </w:t>
      </w:r>
      <w:r w:rsidR="00553802" w:rsidRPr="00553802">
        <w:rPr>
          <w:rFonts w:ascii="Times New Roman" w:hAnsi="Times New Roman" w:cs="Times New Roman"/>
          <w:spacing w:val="-4"/>
        </w:rPr>
        <w:t>нормативных правовых актов Министерства культуры Р</w:t>
      </w:r>
      <w:r w:rsidR="00553802">
        <w:rPr>
          <w:rFonts w:ascii="Times New Roman" w:hAnsi="Times New Roman" w:cs="Times New Roman"/>
          <w:spacing w:val="-4"/>
        </w:rPr>
        <w:t xml:space="preserve">оссийской </w:t>
      </w:r>
      <w:r w:rsidR="00553802" w:rsidRPr="00553802">
        <w:rPr>
          <w:rFonts w:ascii="Times New Roman" w:hAnsi="Times New Roman" w:cs="Times New Roman"/>
          <w:spacing w:val="-4"/>
        </w:rPr>
        <w:t>Ф</w:t>
      </w:r>
      <w:r w:rsidR="00553802">
        <w:rPr>
          <w:rFonts w:ascii="Times New Roman" w:hAnsi="Times New Roman" w:cs="Times New Roman"/>
          <w:spacing w:val="-4"/>
        </w:rPr>
        <w:t>едерации</w:t>
      </w:r>
      <w:r w:rsidR="00553802" w:rsidRPr="00553802">
        <w:rPr>
          <w:rFonts w:ascii="Times New Roman" w:hAnsi="Times New Roman" w:cs="Times New Roman"/>
          <w:spacing w:val="-4"/>
        </w:rPr>
        <w:t>, Трудового кодекса Р</w:t>
      </w:r>
      <w:r w:rsidR="00553802">
        <w:rPr>
          <w:rFonts w:ascii="Times New Roman" w:hAnsi="Times New Roman" w:cs="Times New Roman"/>
          <w:spacing w:val="-4"/>
        </w:rPr>
        <w:t xml:space="preserve">оссийской </w:t>
      </w:r>
      <w:r w:rsidR="00553802" w:rsidRPr="00553802">
        <w:rPr>
          <w:rFonts w:ascii="Times New Roman" w:hAnsi="Times New Roman" w:cs="Times New Roman"/>
          <w:spacing w:val="-4"/>
        </w:rPr>
        <w:t>Ф</w:t>
      </w:r>
      <w:r w:rsidR="00553802">
        <w:rPr>
          <w:rFonts w:ascii="Times New Roman" w:hAnsi="Times New Roman" w:cs="Times New Roman"/>
          <w:spacing w:val="-4"/>
        </w:rPr>
        <w:t>едерации,</w:t>
      </w:r>
      <w:r w:rsidR="00553802" w:rsidRPr="00553802">
        <w:rPr>
          <w:rFonts w:ascii="Times New Roman" w:hAnsi="Times New Roman" w:cs="Times New Roman"/>
          <w:spacing w:val="-4"/>
        </w:rPr>
        <w:t xml:space="preserve"> во исполнение требований законодательства о противодействии коррупции, в том числе в целях обеспечения возможности предотвращения и урегулирования возможных конфликтов интересов, а также обеспечения соблюдения требований к служебному поведению лиц, замещающих отдельные должности в организациях, создаваемых для выполнения задач, поставленных</w:t>
      </w:r>
      <w:proofErr w:type="gramEnd"/>
      <w:r w:rsidR="00553802" w:rsidRPr="00553802">
        <w:rPr>
          <w:rFonts w:ascii="Times New Roman" w:hAnsi="Times New Roman" w:cs="Times New Roman"/>
          <w:spacing w:val="-4"/>
        </w:rPr>
        <w:t xml:space="preserve"> перед государственными органами исполнительной власти Р</w:t>
      </w:r>
      <w:r w:rsidR="00553802">
        <w:rPr>
          <w:rFonts w:ascii="Times New Roman" w:hAnsi="Times New Roman" w:cs="Times New Roman"/>
          <w:spacing w:val="-4"/>
        </w:rPr>
        <w:t xml:space="preserve">оссийской </w:t>
      </w:r>
      <w:r w:rsidR="00553802" w:rsidRPr="00553802">
        <w:rPr>
          <w:rFonts w:ascii="Times New Roman" w:hAnsi="Times New Roman" w:cs="Times New Roman"/>
          <w:spacing w:val="-4"/>
        </w:rPr>
        <w:t>Ф</w:t>
      </w:r>
      <w:r w:rsidR="00553802">
        <w:rPr>
          <w:rFonts w:ascii="Times New Roman" w:hAnsi="Times New Roman" w:cs="Times New Roman"/>
          <w:spacing w:val="-4"/>
        </w:rPr>
        <w:t>едерации</w:t>
      </w:r>
      <w:r w:rsidR="00F854B4" w:rsidRPr="000B54D3">
        <w:rPr>
          <w:rFonts w:ascii="Times New Roman" w:hAnsi="Times New Roman" w:cs="Times New Roman"/>
        </w:rPr>
        <w:t xml:space="preserve">, </w:t>
      </w:r>
      <w:r w:rsidR="00A83E29" w:rsidRPr="000B54D3">
        <w:rPr>
          <w:rFonts w:ascii="Times New Roman" w:hAnsi="Times New Roman" w:cs="Times New Roman"/>
          <w:b/>
        </w:rPr>
        <w:t>приказываю:</w:t>
      </w:r>
    </w:p>
    <w:p w:rsidR="00553802" w:rsidRPr="00553802" w:rsidRDefault="00553802" w:rsidP="00420604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553802">
        <w:rPr>
          <w:rFonts w:ascii="Times New Roman" w:hAnsi="Times New Roman" w:cs="Times New Roman"/>
        </w:rPr>
        <w:t xml:space="preserve">Лицом, ответственным за профилактику коррупционных нарушений и осуществление Антикоррупционной политики Учреждения, назначить </w:t>
      </w:r>
      <w:r>
        <w:rPr>
          <w:rFonts w:ascii="Times New Roman" w:hAnsi="Times New Roman" w:cs="Times New Roman"/>
        </w:rPr>
        <w:t>помощника директора</w:t>
      </w:r>
      <w:r w:rsidRPr="009147E6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Сиротину Юлию Андреевну</w:t>
      </w:r>
      <w:r w:rsidRPr="00553802">
        <w:rPr>
          <w:rFonts w:ascii="Times New Roman" w:hAnsi="Times New Roman" w:cs="Times New Roman"/>
        </w:rPr>
        <w:t xml:space="preserve"> с определением его функциональных обязанностей </w:t>
      </w:r>
      <w:proofErr w:type="gramStart"/>
      <w:r w:rsidRPr="00553802">
        <w:rPr>
          <w:rFonts w:ascii="Times New Roman" w:hAnsi="Times New Roman" w:cs="Times New Roman"/>
        </w:rPr>
        <w:t>согласно</w:t>
      </w:r>
      <w:proofErr w:type="gramEnd"/>
      <w:r w:rsidRPr="00553802">
        <w:rPr>
          <w:rFonts w:ascii="Times New Roman" w:hAnsi="Times New Roman" w:cs="Times New Roman"/>
        </w:rPr>
        <w:t xml:space="preserve"> Антикоррупционной политики Учреждения.</w:t>
      </w:r>
    </w:p>
    <w:p w:rsidR="00553802" w:rsidRPr="00553802" w:rsidRDefault="00553802" w:rsidP="00420604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553802">
        <w:rPr>
          <w:rFonts w:ascii="Times New Roman" w:hAnsi="Times New Roman" w:cs="Times New Roman"/>
        </w:rPr>
        <w:t>Возложить на лицо, ответственное за профилактику коррупционных нарушений, следующие функции и задачи:</w:t>
      </w:r>
    </w:p>
    <w:p w:rsidR="00553802" w:rsidRPr="00553802" w:rsidRDefault="00553802" w:rsidP="00420604">
      <w:pPr>
        <w:pStyle w:val="a4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553802">
        <w:rPr>
          <w:rFonts w:ascii="Times New Roman" w:hAnsi="Times New Roman" w:cs="Times New Roman"/>
        </w:rPr>
        <w:t>обеспечение соблюдения работниками Учреждения, замещающих и претендующих на замещен</w:t>
      </w:r>
      <w:r>
        <w:rPr>
          <w:rFonts w:ascii="Times New Roman" w:hAnsi="Times New Roman" w:cs="Times New Roman"/>
        </w:rPr>
        <w:t>ие должностей, поименованных в п</w:t>
      </w:r>
      <w:r w:rsidRPr="00553802">
        <w:rPr>
          <w:rFonts w:ascii="Times New Roman" w:hAnsi="Times New Roman" w:cs="Times New Roman"/>
        </w:rPr>
        <w:t>еречне, утв</w:t>
      </w:r>
      <w:r>
        <w:rPr>
          <w:rFonts w:ascii="Times New Roman" w:hAnsi="Times New Roman" w:cs="Times New Roman"/>
        </w:rPr>
        <w:t>ержденном</w:t>
      </w:r>
      <w:r w:rsidRPr="00553802">
        <w:rPr>
          <w:rFonts w:ascii="Times New Roman" w:hAnsi="Times New Roman" w:cs="Times New Roman"/>
        </w:rPr>
        <w:t xml:space="preserve"> Приказом </w:t>
      </w:r>
      <w:r w:rsidRPr="00553802">
        <w:rPr>
          <w:rFonts w:ascii="Times New Roman" w:hAnsi="Times New Roman" w:cs="Times New Roman"/>
          <w:spacing w:val="-4"/>
        </w:rPr>
        <w:t>Министерства культуры Р</w:t>
      </w:r>
      <w:r>
        <w:rPr>
          <w:rFonts w:ascii="Times New Roman" w:hAnsi="Times New Roman" w:cs="Times New Roman"/>
          <w:spacing w:val="-4"/>
        </w:rPr>
        <w:t xml:space="preserve">оссийской </w:t>
      </w:r>
      <w:r w:rsidRPr="00553802">
        <w:rPr>
          <w:rFonts w:ascii="Times New Roman" w:hAnsi="Times New Roman" w:cs="Times New Roman"/>
          <w:spacing w:val="-4"/>
        </w:rPr>
        <w:t>Ф</w:t>
      </w:r>
      <w:r>
        <w:rPr>
          <w:rFonts w:ascii="Times New Roman" w:hAnsi="Times New Roman" w:cs="Times New Roman"/>
          <w:spacing w:val="-4"/>
        </w:rPr>
        <w:t>едерации</w:t>
      </w:r>
      <w:r w:rsidRPr="00553802">
        <w:rPr>
          <w:rFonts w:ascii="Times New Roman" w:hAnsi="Times New Roman" w:cs="Times New Roman"/>
        </w:rPr>
        <w:t xml:space="preserve"> от 12.11.2020 №</w:t>
      </w:r>
      <w:r>
        <w:rPr>
          <w:rFonts w:ascii="Times New Roman" w:hAnsi="Times New Roman" w:cs="Times New Roman"/>
        </w:rPr>
        <w:t xml:space="preserve"> </w:t>
      </w:r>
      <w:r w:rsidRPr="00553802">
        <w:rPr>
          <w:rFonts w:ascii="Times New Roman" w:hAnsi="Times New Roman" w:cs="Times New Roman"/>
        </w:rPr>
        <w:t>1410, ограничений и требований, установленных в целях противодействия коррупции;</w:t>
      </w:r>
    </w:p>
    <w:p w:rsidR="00553802" w:rsidRPr="00553802" w:rsidRDefault="00553802" w:rsidP="00420604">
      <w:pPr>
        <w:pStyle w:val="a4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553802">
        <w:rPr>
          <w:rFonts w:ascii="Times New Roman" w:hAnsi="Times New Roman" w:cs="Times New Roman"/>
        </w:rPr>
        <w:t>принятие мер по выявлению и устранению причин и условий, способствующих возникновению конфликта интересов при осуществлении трудовой деятельности;</w:t>
      </w:r>
    </w:p>
    <w:p w:rsidR="00553802" w:rsidRPr="00553802" w:rsidRDefault="00553802" w:rsidP="00420604">
      <w:pPr>
        <w:pStyle w:val="a4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553802">
        <w:rPr>
          <w:rFonts w:ascii="Times New Roman" w:hAnsi="Times New Roman" w:cs="Times New Roman"/>
        </w:rPr>
        <w:t>оказание работникам Учреждения консультативной помощи по вопросам, связанным с применением законодательства Р</w:t>
      </w:r>
      <w:r w:rsidR="00420604">
        <w:rPr>
          <w:rFonts w:ascii="Times New Roman" w:hAnsi="Times New Roman" w:cs="Times New Roman"/>
        </w:rPr>
        <w:t xml:space="preserve">оссийской </w:t>
      </w:r>
      <w:r w:rsidRPr="00553802">
        <w:rPr>
          <w:rFonts w:ascii="Times New Roman" w:hAnsi="Times New Roman" w:cs="Times New Roman"/>
        </w:rPr>
        <w:t>Ф</w:t>
      </w:r>
      <w:r w:rsidR="00420604">
        <w:rPr>
          <w:rFonts w:ascii="Times New Roman" w:hAnsi="Times New Roman" w:cs="Times New Roman"/>
        </w:rPr>
        <w:t>едерации</w:t>
      </w:r>
      <w:r w:rsidRPr="00553802">
        <w:rPr>
          <w:rFonts w:ascii="Times New Roman" w:hAnsi="Times New Roman" w:cs="Times New Roman"/>
        </w:rPr>
        <w:t xml:space="preserve"> о противодействии коррупции, а также с подготовкой сообщений о фактах коррупции/возможной личной заинтересованности и конфликте интересов;</w:t>
      </w:r>
    </w:p>
    <w:p w:rsidR="00553802" w:rsidRPr="00553802" w:rsidRDefault="00553802" w:rsidP="00420604">
      <w:pPr>
        <w:pStyle w:val="a4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553802">
        <w:rPr>
          <w:rFonts w:ascii="Times New Roman" w:hAnsi="Times New Roman" w:cs="Times New Roman"/>
        </w:rPr>
        <w:t>обеспечение соблюдения в Учреждении законных прав и интересов работника, сообщившего о ставшем ему известном факте коррупции;</w:t>
      </w:r>
      <w:bookmarkStart w:id="0" w:name="_GoBack"/>
      <w:bookmarkEnd w:id="0"/>
    </w:p>
    <w:p w:rsidR="00553802" w:rsidRPr="00553802" w:rsidRDefault="00553802" w:rsidP="00420604">
      <w:pPr>
        <w:pStyle w:val="a4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553802">
        <w:rPr>
          <w:rFonts w:ascii="Times New Roman" w:hAnsi="Times New Roman" w:cs="Times New Roman"/>
        </w:rPr>
        <w:t>обеспечение реализации работниками Учреждения обязанности уведомлять представителя работодателя, органы прокуратуры Р</w:t>
      </w:r>
      <w:r w:rsidR="00420604">
        <w:rPr>
          <w:rFonts w:ascii="Times New Roman" w:hAnsi="Times New Roman" w:cs="Times New Roman"/>
        </w:rPr>
        <w:t xml:space="preserve">оссийской </w:t>
      </w:r>
      <w:r w:rsidRPr="00553802">
        <w:rPr>
          <w:rFonts w:ascii="Times New Roman" w:hAnsi="Times New Roman" w:cs="Times New Roman"/>
        </w:rPr>
        <w:t>Ф</w:t>
      </w:r>
      <w:r w:rsidR="00420604">
        <w:rPr>
          <w:rFonts w:ascii="Times New Roman" w:hAnsi="Times New Roman" w:cs="Times New Roman"/>
        </w:rPr>
        <w:t>едерации</w:t>
      </w:r>
      <w:r w:rsidRPr="00553802">
        <w:rPr>
          <w:rFonts w:ascii="Times New Roman" w:hAnsi="Times New Roman" w:cs="Times New Roman"/>
        </w:rPr>
        <w:t>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553802" w:rsidRPr="00553802" w:rsidRDefault="00553802" w:rsidP="00420604">
      <w:pPr>
        <w:pStyle w:val="a4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553802">
        <w:rPr>
          <w:rFonts w:ascii="Times New Roman" w:hAnsi="Times New Roman" w:cs="Times New Roman"/>
        </w:rPr>
        <w:t>подготовка в пределах своей компетенции проектов локальных нормативных правовых актов по вопросам противодействия коррупции;</w:t>
      </w:r>
    </w:p>
    <w:p w:rsidR="00553802" w:rsidRPr="00553802" w:rsidRDefault="00553802" w:rsidP="00420604">
      <w:pPr>
        <w:pStyle w:val="a4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553802">
        <w:rPr>
          <w:rFonts w:ascii="Times New Roman" w:hAnsi="Times New Roman" w:cs="Times New Roman"/>
        </w:rPr>
        <w:t>участие в пределах своей компетенции в обеспечении размещения сведений о доходах, расходах, об имуществе и обязательствах имущественного характера работников Учреждения, их супругов и несовершеннолетних детей на официальном сайте Учреждения в информационно–телекоммуникационной сети «Интернет», а также в обеспечении предоставления этих сведений общероссийским средствам массовой информации для опубликования (в случаях, установленных законодательством Р</w:t>
      </w:r>
      <w:r w:rsidR="00420604">
        <w:rPr>
          <w:rFonts w:ascii="Times New Roman" w:hAnsi="Times New Roman" w:cs="Times New Roman"/>
        </w:rPr>
        <w:t xml:space="preserve">оссийской </w:t>
      </w:r>
      <w:r w:rsidRPr="00553802">
        <w:rPr>
          <w:rFonts w:ascii="Times New Roman" w:hAnsi="Times New Roman" w:cs="Times New Roman"/>
        </w:rPr>
        <w:t>Ф</w:t>
      </w:r>
      <w:r w:rsidR="00420604">
        <w:rPr>
          <w:rFonts w:ascii="Times New Roman" w:hAnsi="Times New Roman" w:cs="Times New Roman"/>
        </w:rPr>
        <w:t>едерации</w:t>
      </w:r>
      <w:r w:rsidRPr="00553802">
        <w:rPr>
          <w:rFonts w:ascii="Times New Roman" w:hAnsi="Times New Roman" w:cs="Times New Roman"/>
        </w:rPr>
        <w:t>);</w:t>
      </w:r>
      <w:proofErr w:type="gramEnd"/>
    </w:p>
    <w:p w:rsidR="00553802" w:rsidRPr="00553802" w:rsidRDefault="00553802" w:rsidP="00420604">
      <w:pPr>
        <w:pStyle w:val="a4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553802">
        <w:rPr>
          <w:rFonts w:ascii="Times New Roman" w:hAnsi="Times New Roman" w:cs="Times New Roman"/>
        </w:rPr>
        <w:t>организация в пределах своей компетенции антикоррупционного просвещения работников Учреждения;</w:t>
      </w:r>
    </w:p>
    <w:p w:rsidR="00553802" w:rsidRDefault="00553802" w:rsidP="00420604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420604">
        <w:rPr>
          <w:rFonts w:ascii="Times New Roman" w:hAnsi="Times New Roman" w:cs="Times New Roman"/>
        </w:rPr>
        <w:t>Лицу, ответственному за профилактику коррупционных нарушений и осуществление Антикоррупционной политики Учреждения, организовать систематический мониторинг изменений действующего законодательства в сфере противодействия коррупции и при необходимости вносить руководству Учреждения предложения по актуализации или изменению утвержденных настоящим приказом локальных нормативных актов.</w:t>
      </w:r>
    </w:p>
    <w:p w:rsidR="00EE4E02" w:rsidRPr="0074796A" w:rsidRDefault="00EE4E02" w:rsidP="00EE4E02">
      <w:pPr>
        <w:pStyle w:val="a4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C2374">
        <w:rPr>
          <w:rFonts w:ascii="Times New Roman" w:hAnsi="Times New Roman" w:cs="Times New Roman"/>
        </w:rPr>
        <w:t xml:space="preserve">Приказ от </w:t>
      </w:r>
      <w:r>
        <w:rPr>
          <w:rFonts w:ascii="Times New Roman" w:hAnsi="Times New Roman" w:cs="Times New Roman"/>
        </w:rPr>
        <w:t>10.02.2022</w:t>
      </w:r>
      <w:r w:rsidRPr="008C2374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2022-02-10-02</w:t>
      </w:r>
      <w:r w:rsidRPr="008C2374">
        <w:rPr>
          <w:rFonts w:ascii="Times New Roman" w:hAnsi="Times New Roman" w:cs="Times New Roman"/>
        </w:rPr>
        <w:t xml:space="preserve"> признать утратившим силу</w:t>
      </w:r>
      <w:r>
        <w:rPr>
          <w:rFonts w:ascii="Times New Roman" w:hAnsi="Times New Roman" w:cs="Times New Roman"/>
        </w:rPr>
        <w:t>.</w:t>
      </w:r>
    </w:p>
    <w:p w:rsidR="00553802" w:rsidRDefault="00553802" w:rsidP="00420604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553802">
        <w:rPr>
          <w:rFonts w:ascii="Times New Roman" w:hAnsi="Times New Roman" w:cs="Times New Roman"/>
        </w:rPr>
        <w:t>Контроль за</w:t>
      </w:r>
      <w:proofErr w:type="gramEnd"/>
      <w:r w:rsidRPr="00553802">
        <w:rPr>
          <w:rFonts w:ascii="Times New Roman" w:hAnsi="Times New Roman" w:cs="Times New Roman"/>
        </w:rPr>
        <w:t xml:space="preserve"> исполнением настоящего приказа оставляю за собой.</w:t>
      </w:r>
    </w:p>
    <w:p w:rsidR="00072DAC" w:rsidRPr="000B54D3" w:rsidRDefault="00072DAC" w:rsidP="0046569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A846ED" w:rsidRPr="000B54D3" w:rsidTr="00A846ED">
        <w:tc>
          <w:tcPr>
            <w:tcW w:w="3560" w:type="dxa"/>
          </w:tcPr>
          <w:p w:rsidR="00A846ED" w:rsidRPr="000B54D3" w:rsidRDefault="00A846ED" w:rsidP="00A846E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B54D3">
              <w:rPr>
                <w:rFonts w:ascii="Times New Roman" w:hAnsi="Times New Roman" w:cs="Times New Roman"/>
                <w:b/>
              </w:rPr>
              <w:t>Директор</w:t>
            </w:r>
          </w:p>
        </w:tc>
        <w:tc>
          <w:tcPr>
            <w:tcW w:w="3561" w:type="dxa"/>
          </w:tcPr>
          <w:p w:rsidR="00A846ED" w:rsidRPr="000B54D3" w:rsidRDefault="00A846ED" w:rsidP="00A846E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1" w:type="dxa"/>
          </w:tcPr>
          <w:p w:rsidR="00A846ED" w:rsidRPr="000B54D3" w:rsidRDefault="00465694" w:rsidP="00A846E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B54D3">
              <w:rPr>
                <w:rFonts w:ascii="Times New Roman" w:hAnsi="Times New Roman" w:cs="Times New Roman"/>
                <w:b/>
              </w:rPr>
              <w:t>И. С. Шигорева</w:t>
            </w:r>
          </w:p>
        </w:tc>
      </w:tr>
    </w:tbl>
    <w:p w:rsidR="00420604" w:rsidRDefault="00420604" w:rsidP="004206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469"/>
        <w:gridCol w:w="3561"/>
      </w:tblGrid>
      <w:tr w:rsidR="00420604" w:rsidRPr="009147E6" w:rsidTr="004A4C10">
        <w:tc>
          <w:tcPr>
            <w:tcW w:w="3652" w:type="dxa"/>
          </w:tcPr>
          <w:p w:rsidR="00420604" w:rsidRPr="009147E6" w:rsidRDefault="00420604" w:rsidP="004A4C1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47E6">
              <w:rPr>
                <w:rFonts w:ascii="Times New Roman" w:hAnsi="Times New Roman" w:cs="Times New Roman"/>
                <w:b/>
              </w:rPr>
              <w:t xml:space="preserve">С приказом </w:t>
            </w:r>
            <w:proofErr w:type="gramStart"/>
            <w:r w:rsidRPr="009147E6">
              <w:rPr>
                <w:rFonts w:ascii="Times New Roman" w:hAnsi="Times New Roman" w:cs="Times New Roman"/>
                <w:b/>
              </w:rPr>
              <w:t>ознакомлены</w:t>
            </w:r>
            <w:proofErr w:type="gramEnd"/>
            <w:r w:rsidRPr="009147E6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69" w:type="dxa"/>
          </w:tcPr>
          <w:p w:rsidR="00420604" w:rsidRPr="009147E6" w:rsidRDefault="00420604" w:rsidP="004A4C1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1" w:type="dxa"/>
          </w:tcPr>
          <w:p w:rsidR="00420604" w:rsidRPr="009147E6" w:rsidRDefault="00420604" w:rsidP="004A4C10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420604" w:rsidTr="004A4C10">
        <w:tc>
          <w:tcPr>
            <w:tcW w:w="3652" w:type="dxa"/>
          </w:tcPr>
          <w:p w:rsidR="00420604" w:rsidRDefault="00420604" w:rsidP="004A4C1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9" w:type="dxa"/>
          </w:tcPr>
          <w:p w:rsidR="00420604" w:rsidRDefault="00420604" w:rsidP="004A4C10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___/___/_____</w:t>
            </w:r>
          </w:p>
        </w:tc>
        <w:tc>
          <w:tcPr>
            <w:tcW w:w="3561" w:type="dxa"/>
          </w:tcPr>
          <w:p w:rsidR="00420604" w:rsidRDefault="00420604" w:rsidP="004A4C10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Ю. А. Сиротина</w:t>
            </w:r>
          </w:p>
        </w:tc>
      </w:tr>
    </w:tbl>
    <w:p w:rsidR="00420604" w:rsidRPr="000B54D3" w:rsidRDefault="00420604" w:rsidP="009134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</w:p>
    <w:sectPr w:rsidR="00420604" w:rsidRPr="000B54D3" w:rsidSect="00420604">
      <w:pgSz w:w="11906" w:h="16838"/>
      <w:pgMar w:top="720" w:right="720" w:bottom="284" w:left="720" w:header="283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DBD" w:rsidRDefault="00397DBD" w:rsidP="000B54D3">
      <w:pPr>
        <w:spacing w:after="0" w:line="240" w:lineRule="auto"/>
      </w:pPr>
      <w:r>
        <w:separator/>
      </w:r>
    </w:p>
  </w:endnote>
  <w:endnote w:type="continuationSeparator" w:id="0">
    <w:p w:rsidR="00397DBD" w:rsidRDefault="00397DBD" w:rsidP="000B5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DBD" w:rsidRDefault="00397DBD" w:rsidP="000B54D3">
      <w:pPr>
        <w:spacing w:after="0" w:line="240" w:lineRule="auto"/>
      </w:pPr>
      <w:r>
        <w:separator/>
      </w:r>
    </w:p>
  </w:footnote>
  <w:footnote w:type="continuationSeparator" w:id="0">
    <w:p w:rsidR="00397DBD" w:rsidRDefault="00397DBD" w:rsidP="000B54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8608C"/>
    <w:multiLevelType w:val="hybridMultilevel"/>
    <w:tmpl w:val="43A8D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F099C"/>
    <w:multiLevelType w:val="hybridMultilevel"/>
    <w:tmpl w:val="C77A194C"/>
    <w:lvl w:ilvl="0" w:tplc="820A4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C4817"/>
    <w:multiLevelType w:val="multilevel"/>
    <w:tmpl w:val="5BECF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458B37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B541D44"/>
    <w:multiLevelType w:val="hybridMultilevel"/>
    <w:tmpl w:val="BD60816A"/>
    <w:lvl w:ilvl="0" w:tplc="572C8ED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20D7182"/>
    <w:multiLevelType w:val="hybridMultilevel"/>
    <w:tmpl w:val="693462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3F3F41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7">
    <w:nsid w:val="75B576A4"/>
    <w:multiLevelType w:val="hybridMultilevel"/>
    <w:tmpl w:val="09123A34"/>
    <w:lvl w:ilvl="0" w:tplc="5B02F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457E9A"/>
    <w:multiLevelType w:val="hybridMultilevel"/>
    <w:tmpl w:val="056E9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DCA"/>
    <w:rsid w:val="0000371B"/>
    <w:rsid w:val="00046E2C"/>
    <w:rsid w:val="00072DAC"/>
    <w:rsid w:val="000B54D3"/>
    <w:rsid w:val="00155CCF"/>
    <w:rsid w:val="00173FE1"/>
    <w:rsid w:val="00262D6E"/>
    <w:rsid w:val="00346EAE"/>
    <w:rsid w:val="00380441"/>
    <w:rsid w:val="00397DBD"/>
    <w:rsid w:val="003A46F6"/>
    <w:rsid w:val="003C57E6"/>
    <w:rsid w:val="00420604"/>
    <w:rsid w:val="00463E25"/>
    <w:rsid w:val="00465694"/>
    <w:rsid w:val="004D0F7D"/>
    <w:rsid w:val="004E49F5"/>
    <w:rsid w:val="00553802"/>
    <w:rsid w:val="005F55FD"/>
    <w:rsid w:val="006375C1"/>
    <w:rsid w:val="006C51A6"/>
    <w:rsid w:val="007332F8"/>
    <w:rsid w:val="00747484"/>
    <w:rsid w:val="0077127A"/>
    <w:rsid w:val="0086291E"/>
    <w:rsid w:val="00870934"/>
    <w:rsid w:val="009134A9"/>
    <w:rsid w:val="009669D4"/>
    <w:rsid w:val="009A7D63"/>
    <w:rsid w:val="009D7229"/>
    <w:rsid w:val="00A104D3"/>
    <w:rsid w:val="00A83E29"/>
    <w:rsid w:val="00A846ED"/>
    <w:rsid w:val="00AC655B"/>
    <w:rsid w:val="00AD7581"/>
    <w:rsid w:val="00AE49E1"/>
    <w:rsid w:val="00B32E3E"/>
    <w:rsid w:val="00BD31FE"/>
    <w:rsid w:val="00C34A46"/>
    <w:rsid w:val="00D04E1C"/>
    <w:rsid w:val="00D84D99"/>
    <w:rsid w:val="00D8786A"/>
    <w:rsid w:val="00DB23A3"/>
    <w:rsid w:val="00DF3A09"/>
    <w:rsid w:val="00E27C10"/>
    <w:rsid w:val="00EE4E02"/>
    <w:rsid w:val="00EE528E"/>
    <w:rsid w:val="00F20EDF"/>
    <w:rsid w:val="00F37DCA"/>
    <w:rsid w:val="00F854B4"/>
    <w:rsid w:val="00FD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3E29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0B54D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0B54D3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0B5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54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3E29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0B54D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0B54D3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0B5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5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Сиротина Юлия Андреевна</dc:creator>
  <cp:lastModifiedBy>Сиротина Юлия Андреевна</cp:lastModifiedBy>
  <cp:revision>23</cp:revision>
  <cp:lastPrinted>2025-02-19T14:01:00Z</cp:lastPrinted>
  <dcterms:created xsi:type="dcterms:W3CDTF">2019-10-22T07:48:00Z</dcterms:created>
  <dcterms:modified xsi:type="dcterms:W3CDTF">2025-03-03T07:43:00Z</dcterms:modified>
</cp:coreProperties>
</file>