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1368"/>
        <w:gridCol w:w="2193"/>
        <w:gridCol w:w="784"/>
        <w:gridCol w:w="2835"/>
      </w:tblGrid>
      <w:tr w:rsidR="00966037" w:rsidRPr="00F54B02" w:rsidTr="008B5E2B">
        <w:tc>
          <w:tcPr>
            <w:tcW w:w="10740" w:type="dxa"/>
            <w:gridSpan w:val="5"/>
          </w:tcPr>
          <w:p w:rsidR="00966037" w:rsidRPr="00F54B02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Федеральное государственное бюджетное учреждение культуры</w:t>
            </w:r>
          </w:p>
        </w:tc>
      </w:tr>
      <w:tr w:rsidR="00966037" w:rsidRPr="00F54B02" w:rsidTr="008B5E2B">
        <w:tc>
          <w:tcPr>
            <w:tcW w:w="10740" w:type="dxa"/>
            <w:gridSpan w:val="5"/>
          </w:tcPr>
          <w:p w:rsidR="00966037" w:rsidRPr="00F54B02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«Московский государственный академический симфонический оркестр</w:t>
            </w:r>
            <w:r w:rsidR="00084BE9" w:rsidRPr="00F54B0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66037" w:rsidRPr="00F54B02" w:rsidTr="008B5E2B">
        <w:tc>
          <w:tcPr>
            <w:tcW w:w="3560" w:type="dxa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F54B02" w:rsidTr="008B5E2B">
        <w:tc>
          <w:tcPr>
            <w:tcW w:w="3560" w:type="dxa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F54B02" w:rsidTr="008B5E2B">
        <w:tc>
          <w:tcPr>
            <w:tcW w:w="3560" w:type="dxa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F54B02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ПРИКАЗ</w:t>
            </w:r>
          </w:p>
        </w:tc>
        <w:tc>
          <w:tcPr>
            <w:tcW w:w="3619" w:type="dxa"/>
            <w:gridSpan w:val="2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17A1" w:rsidRPr="00F54B02" w:rsidTr="008B5E2B">
        <w:tc>
          <w:tcPr>
            <w:tcW w:w="3560" w:type="dxa"/>
          </w:tcPr>
          <w:p w:rsidR="00E917A1" w:rsidRPr="00F54B02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917A1" w:rsidRPr="00F54B02" w:rsidRDefault="00E917A1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917A1" w:rsidRPr="00F54B02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F54B02" w:rsidTr="008B5E2B">
        <w:tc>
          <w:tcPr>
            <w:tcW w:w="3560" w:type="dxa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917A1" w:rsidRPr="00F54B02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F54B02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F54B02" w:rsidTr="008B5E2B">
        <w:tc>
          <w:tcPr>
            <w:tcW w:w="3560" w:type="dxa"/>
          </w:tcPr>
          <w:p w:rsidR="00966037" w:rsidRPr="00F54B02" w:rsidRDefault="00E917A1" w:rsidP="00862957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3561" w:type="dxa"/>
            <w:gridSpan w:val="2"/>
          </w:tcPr>
          <w:p w:rsidR="00966037" w:rsidRPr="00F54B02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F54B02" w:rsidRDefault="00E917A1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№ _____________________</w:t>
            </w:r>
          </w:p>
        </w:tc>
      </w:tr>
      <w:tr w:rsidR="00E679F0" w:rsidRPr="00F54B02" w:rsidTr="008B5E2B">
        <w:tc>
          <w:tcPr>
            <w:tcW w:w="3560" w:type="dxa"/>
          </w:tcPr>
          <w:p w:rsidR="00E679F0" w:rsidRPr="00F54B02" w:rsidRDefault="00E679F0" w:rsidP="00862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679F0" w:rsidRPr="00F54B02" w:rsidRDefault="00E679F0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679F0" w:rsidRPr="00F54B02" w:rsidRDefault="00E679F0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F54B02" w:rsidTr="008B5E2B">
        <w:tc>
          <w:tcPr>
            <w:tcW w:w="3560" w:type="dxa"/>
          </w:tcPr>
          <w:p w:rsidR="00E679F0" w:rsidRPr="00F54B02" w:rsidRDefault="00E679F0" w:rsidP="00862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679F0" w:rsidRPr="00F54B02" w:rsidRDefault="00E679F0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679F0" w:rsidRPr="00F54B02" w:rsidRDefault="00E679F0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F54B02" w:rsidTr="008B5E2B">
        <w:tc>
          <w:tcPr>
            <w:tcW w:w="10740" w:type="dxa"/>
            <w:gridSpan w:val="5"/>
          </w:tcPr>
          <w:p w:rsidR="00C4319E" w:rsidRPr="00F54B02" w:rsidRDefault="00EE3EB9" w:rsidP="00003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О</w:t>
            </w:r>
            <w:r w:rsidR="00D9645D" w:rsidRPr="00F54B02">
              <w:rPr>
                <w:rFonts w:ascii="Times New Roman" w:hAnsi="Times New Roman" w:cs="Times New Roman"/>
                <w:b/>
              </w:rPr>
              <w:t xml:space="preserve">б утверждении </w:t>
            </w:r>
            <w:r w:rsidR="00003F4E" w:rsidRPr="00F54B02">
              <w:rPr>
                <w:rFonts w:ascii="Times New Roman" w:hAnsi="Times New Roman" w:cs="Times New Roman"/>
                <w:b/>
                <w:bCs/>
              </w:rPr>
              <w:t>Положения о сообщении работниками Федерального государственного бюджетного учреждения культуры «Московский государственный академический симфонический оркестр»</w:t>
            </w:r>
            <w:r w:rsidR="00F54B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3F4E" w:rsidRPr="00F54B02">
              <w:rPr>
                <w:rFonts w:ascii="Times New Roman" w:hAnsi="Times New Roman" w:cs="Times New Roman"/>
                <w:b/>
              </w:rPr>
      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  <w:p w:rsidR="00E679F0" w:rsidRPr="00F54B02" w:rsidRDefault="00E679F0" w:rsidP="00EE3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F54B02" w:rsidTr="008B5E2B">
        <w:tc>
          <w:tcPr>
            <w:tcW w:w="10740" w:type="dxa"/>
            <w:gridSpan w:val="5"/>
          </w:tcPr>
          <w:p w:rsidR="00E679F0" w:rsidRPr="00F54B02" w:rsidRDefault="00E679F0" w:rsidP="00E6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F54B02" w:rsidTr="008B5E2B">
        <w:tc>
          <w:tcPr>
            <w:tcW w:w="10740" w:type="dxa"/>
            <w:gridSpan w:val="5"/>
          </w:tcPr>
          <w:p w:rsidR="00011AE8" w:rsidRPr="00F54B02" w:rsidRDefault="00583AF7" w:rsidP="00E679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</w:rPr>
              <w:t>В соответствии с постановлением Правительства Российско</w:t>
            </w:r>
            <w:r w:rsidR="007747B6" w:rsidRPr="00F54B02">
              <w:rPr>
                <w:rFonts w:ascii="Times New Roman" w:hAnsi="Times New Roman" w:cs="Times New Roman"/>
              </w:rPr>
              <w:t xml:space="preserve">й Федерации от 09.01.2014 </w:t>
            </w:r>
            <w:r w:rsidR="00084BE9" w:rsidRPr="00F54B02">
              <w:rPr>
                <w:rFonts w:ascii="Times New Roman" w:hAnsi="Times New Roman" w:cs="Times New Roman"/>
              </w:rPr>
              <w:t>№</w:t>
            </w:r>
            <w:r w:rsidR="007747B6" w:rsidRPr="00F54B02">
              <w:rPr>
                <w:rFonts w:ascii="Times New Roman" w:hAnsi="Times New Roman" w:cs="Times New Roman"/>
              </w:rPr>
              <w:t xml:space="preserve"> 10 «</w:t>
            </w:r>
            <w:r w:rsidRPr="00F54B02">
              <w:rPr>
                <w:rFonts w:ascii="Times New Roman" w:hAnsi="Times New Roman" w:cs="Times New Roman"/>
              </w:rPr>
      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      </w:r>
            <w:r w:rsidR="007747B6" w:rsidRPr="00F54B02">
              <w:rPr>
                <w:rFonts w:ascii="Times New Roman" w:hAnsi="Times New Roman" w:cs="Times New Roman"/>
              </w:rPr>
              <w:t>в, вырученных от его реализации»</w:t>
            </w:r>
            <w:r w:rsidR="00011AE8" w:rsidRPr="00F54B02">
              <w:rPr>
                <w:rFonts w:ascii="Times New Roman" w:hAnsi="Times New Roman" w:cs="Times New Roman"/>
              </w:rPr>
              <w:t xml:space="preserve">, </w:t>
            </w:r>
            <w:r w:rsidR="00011AE8" w:rsidRPr="00F54B02">
              <w:rPr>
                <w:rFonts w:ascii="Times New Roman" w:hAnsi="Times New Roman" w:cs="Times New Roman"/>
                <w:b/>
              </w:rPr>
              <w:t>приказываю:</w:t>
            </w:r>
          </w:p>
          <w:p w:rsidR="00DB08A5" w:rsidRPr="00F54B02" w:rsidRDefault="00DB08A5" w:rsidP="002B1B71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F54B02">
              <w:rPr>
                <w:rFonts w:ascii="Times New Roman" w:hAnsi="Times New Roman" w:cs="Times New Roman"/>
              </w:rPr>
              <w:t xml:space="preserve">Утвердить </w:t>
            </w:r>
            <w:r w:rsidR="00583AF7" w:rsidRPr="00F54B02">
              <w:rPr>
                <w:rFonts w:ascii="Times New Roman" w:hAnsi="Times New Roman" w:cs="Times New Roman"/>
              </w:rPr>
              <w:t xml:space="preserve">прилагаемое </w:t>
            </w:r>
            <w:r w:rsidRPr="00F54B02">
              <w:rPr>
                <w:rFonts w:ascii="Times New Roman" w:hAnsi="Times New Roman" w:cs="Times New Roman"/>
              </w:rPr>
              <w:t xml:space="preserve">Положение </w:t>
            </w:r>
            <w:r w:rsidR="00003F4E" w:rsidRPr="00F54B02">
              <w:rPr>
                <w:rFonts w:ascii="Times New Roman" w:hAnsi="Times New Roman" w:cs="Times New Roman"/>
                <w:bCs/>
              </w:rPr>
              <w:t>о сообщении работниками</w:t>
            </w:r>
            <w:r w:rsidR="00003F4E" w:rsidRPr="00F54B02">
              <w:rPr>
                <w:rFonts w:ascii="Times New Roman" w:hAnsi="Times New Roman" w:cs="Times New Roman"/>
              </w:rPr>
              <w:t xml:space="preserve"> </w:t>
            </w:r>
            <w:r w:rsidR="00003F4E" w:rsidRPr="00F54B02">
              <w:rPr>
                <w:rFonts w:ascii="Times New Roman" w:hAnsi="Times New Roman" w:cs="Times New Roman"/>
                <w:bCs/>
              </w:rPr>
              <w:t xml:space="preserve">Федерального государственного бюджетного учреждения культуры «Московский государственный академический симфонический оркестр» </w:t>
            </w:r>
            <w:r w:rsidRPr="00F54B02">
              <w:rPr>
                <w:rFonts w:ascii="Times New Roman" w:hAnsi="Times New Roman" w:cs="Times New Roman"/>
              </w:rPr>
      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="00583AF7" w:rsidRPr="00F54B02">
              <w:rPr>
                <w:rFonts w:ascii="Times New Roman" w:hAnsi="Times New Roman" w:cs="Times New Roman"/>
              </w:rPr>
              <w:t xml:space="preserve"> (далее – «Положение»).</w:t>
            </w:r>
          </w:p>
          <w:p w:rsidR="00583AF7" w:rsidRPr="00F54B02" w:rsidRDefault="00583AF7" w:rsidP="002B1B71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F54B02">
              <w:rPr>
                <w:rFonts w:ascii="Times New Roman" w:hAnsi="Times New Roman" w:cs="Times New Roman"/>
              </w:rPr>
              <w:t>Начальникам структурных подразделений, ознакомить с требованиями Положения подчиненных сотрудников.</w:t>
            </w:r>
          </w:p>
          <w:p w:rsidR="007A0058" w:rsidRPr="00F54B02" w:rsidRDefault="007A0058" w:rsidP="00AE2F1A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F54B02">
              <w:rPr>
                <w:rFonts w:ascii="Times New Roman" w:hAnsi="Times New Roman" w:cs="Times New Roman"/>
              </w:rPr>
              <w:t>Приказ вступает в силу с момента его подписания.</w:t>
            </w:r>
          </w:p>
          <w:p w:rsidR="00CA34C1" w:rsidRDefault="00583AF7" w:rsidP="00AE2F1A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F54B02">
              <w:rPr>
                <w:rFonts w:ascii="Times New Roman" w:hAnsi="Times New Roman" w:cs="Times New Roman"/>
              </w:rPr>
              <w:t>Начальников структурных подразделений</w:t>
            </w:r>
            <w:r w:rsidR="00CA34C1" w:rsidRPr="00F54B02">
              <w:rPr>
                <w:rFonts w:ascii="Times New Roman" w:hAnsi="Times New Roman" w:cs="Times New Roman"/>
              </w:rPr>
              <w:t>, ознакомить с его содержанием под роспись.</w:t>
            </w:r>
          </w:p>
          <w:p w:rsidR="00AE2F1A" w:rsidRPr="00F54B02" w:rsidRDefault="00AE2F1A" w:rsidP="00AE2F1A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346E18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21.10.2015</w:t>
            </w:r>
            <w:r w:rsidRPr="00346E18">
              <w:rPr>
                <w:rFonts w:ascii="Times New Roman" w:hAnsi="Times New Roman" w:cs="Times New Roman"/>
              </w:rPr>
              <w:t xml:space="preserve"> № 20</w:t>
            </w:r>
            <w:r>
              <w:rPr>
                <w:rFonts w:ascii="Times New Roman" w:hAnsi="Times New Roman" w:cs="Times New Roman"/>
              </w:rPr>
              <w:t>15</w:t>
            </w:r>
            <w:r w:rsidRPr="00346E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346E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Pr="00346E18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3</w:t>
            </w:r>
            <w:r w:rsidRPr="00346E18">
              <w:rPr>
                <w:rFonts w:ascii="Times New Roman" w:hAnsi="Times New Roman" w:cs="Times New Roman"/>
              </w:rPr>
              <w:t xml:space="preserve"> признать утратившим силу</w:t>
            </w:r>
          </w:p>
          <w:p w:rsidR="00E679F0" w:rsidRPr="00F54B02" w:rsidRDefault="007A0058" w:rsidP="00AE2F1A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</w:rPr>
              <w:t xml:space="preserve">Контроль за исполнением </w:t>
            </w:r>
            <w:r w:rsidR="00CA34C1" w:rsidRPr="00F54B02">
              <w:rPr>
                <w:rFonts w:ascii="Times New Roman" w:hAnsi="Times New Roman" w:cs="Times New Roman"/>
              </w:rPr>
              <w:t xml:space="preserve">настоящего </w:t>
            </w:r>
            <w:r w:rsidRPr="00F54B02">
              <w:rPr>
                <w:rFonts w:ascii="Times New Roman" w:hAnsi="Times New Roman" w:cs="Times New Roman"/>
              </w:rPr>
              <w:t>приказа оставляю за собой.</w:t>
            </w:r>
          </w:p>
        </w:tc>
      </w:tr>
      <w:tr w:rsidR="00E679F0" w:rsidRPr="00F54B02" w:rsidTr="008B5E2B">
        <w:tc>
          <w:tcPr>
            <w:tcW w:w="10740" w:type="dxa"/>
            <w:gridSpan w:val="5"/>
          </w:tcPr>
          <w:p w:rsidR="00E679F0" w:rsidRPr="00F54B02" w:rsidRDefault="00E679F0" w:rsidP="00E67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60B" w:rsidRPr="00F54B02" w:rsidTr="008B5E2B">
        <w:tc>
          <w:tcPr>
            <w:tcW w:w="10740" w:type="dxa"/>
            <w:gridSpan w:val="5"/>
          </w:tcPr>
          <w:p w:rsidR="0081160B" w:rsidRPr="00F54B02" w:rsidRDefault="0081160B" w:rsidP="00E67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9F0" w:rsidRPr="00F54B02" w:rsidTr="008B5E2B">
        <w:tc>
          <w:tcPr>
            <w:tcW w:w="4928" w:type="dxa"/>
            <w:gridSpan w:val="2"/>
          </w:tcPr>
          <w:p w:rsidR="00E679F0" w:rsidRPr="00F54B02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2977" w:type="dxa"/>
            <w:gridSpan w:val="2"/>
          </w:tcPr>
          <w:p w:rsidR="00E679F0" w:rsidRPr="00F54B02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F54B02" w:rsidRDefault="00084BE9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И. С. Шигорева</w:t>
            </w:r>
          </w:p>
        </w:tc>
      </w:tr>
      <w:tr w:rsidR="00E679F0" w:rsidRPr="00F54B02" w:rsidTr="008B5E2B">
        <w:tc>
          <w:tcPr>
            <w:tcW w:w="4928" w:type="dxa"/>
            <w:gridSpan w:val="2"/>
          </w:tcPr>
          <w:p w:rsidR="00E679F0" w:rsidRPr="00F54B02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E679F0" w:rsidRPr="00F54B02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F54B02" w:rsidRDefault="00E679F0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1160B" w:rsidRPr="00F54B02" w:rsidTr="008B5E2B">
        <w:tc>
          <w:tcPr>
            <w:tcW w:w="4928" w:type="dxa"/>
            <w:gridSpan w:val="2"/>
          </w:tcPr>
          <w:p w:rsidR="0081160B" w:rsidRPr="00F54B02" w:rsidRDefault="0081160B" w:rsidP="009269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С приказом ознакомлены:</w:t>
            </w:r>
          </w:p>
        </w:tc>
        <w:tc>
          <w:tcPr>
            <w:tcW w:w="2977" w:type="dxa"/>
            <w:gridSpan w:val="2"/>
          </w:tcPr>
          <w:p w:rsidR="0081160B" w:rsidRPr="00F54B02" w:rsidRDefault="0081160B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160B" w:rsidRPr="00F54B02" w:rsidRDefault="0081160B" w:rsidP="009269E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1160B" w:rsidRPr="00F54B02" w:rsidTr="008B5E2B">
        <w:tc>
          <w:tcPr>
            <w:tcW w:w="4928" w:type="dxa"/>
            <w:gridSpan w:val="2"/>
          </w:tcPr>
          <w:p w:rsidR="0081160B" w:rsidRPr="00F54B02" w:rsidRDefault="00084BE9" w:rsidP="009269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з</w:t>
            </w:r>
            <w:r w:rsidR="002B1B71" w:rsidRPr="00F54B02">
              <w:rPr>
                <w:rFonts w:ascii="Times New Roman" w:hAnsi="Times New Roman" w:cs="Times New Roman"/>
                <w:b/>
                <w:spacing w:val="-6"/>
              </w:rPr>
              <w:t>аместитель директора</w:t>
            </w:r>
          </w:p>
        </w:tc>
        <w:tc>
          <w:tcPr>
            <w:tcW w:w="2977" w:type="dxa"/>
            <w:gridSpan w:val="2"/>
          </w:tcPr>
          <w:p w:rsidR="0081160B" w:rsidRPr="00F54B02" w:rsidRDefault="0081160B" w:rsidP="0081160B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1160B" w:rsidRPr="00F54B02" w:rsidRDefault="002B1B71" w:rsidP="009269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Д.</w:t>
            </w:r>
            <w:r w:rsidR="00084BE9" w:rsidRPr="00F54B0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54B02">
              <w:rPr>
                <w:rFonts w:ascii="Times New Roman" w:hAnsi="Times New Roman" w:cs="Times New Roman"/>
                <w:b/>
                <w:spacing w:val="-6"/>
              </w:rPr>
              <w:t>А. Зернов</w:t>
            </w:r>
          </w:p>
        </w:tc>
      </w:tr>
      <w:tr w:rsidR="00E679F0" w:rsidRPr="00F54B02" w:rsidTr="008B5E2B">
        <w:tc>
          <w:tcPr>
            <w:tcW w:w="4928" w:type="dxa"/>
            <w:gridSpan w:val="2"/>
          </w:tcPr>
          <w:p w:rsidR="00E679F0" w:rsidRPr="00F54B02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E679F0" w:rsidRPr="00F54B02" w:rsidRDefault="00E679F0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F54B02" w:rsidRDefault="00E679F0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1B71" w:rsidRPr="00F54B02" w:rsidTr="008B5E2B">
        <w:tc>
          <w:tcPr>
            <w:tcW w:w="4928" w:type="dxa"/>
            <w:gridSpan w:val="2"/>
          </w:tcPr>
          <w:p w:rsidR="002B1B71" w:rsidRPr="00F54B02" w:rsidRDefault="008B5E2B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г</w:t>
            </w:r>
            <w:r w:rsidR="002B1B71" w:rsidRPr="00F54B02">
              <w:rPr>
                <w:rFonts w:ascii="Times New Roman" w:hAnsi="Times New Roman" w:cs="Times New Roman"/>
                <w:b/>
                <w:spacing w:val="-6"/>
              </w:rPr>
              <w:t>лавный бухгалтер</w:t>
            </w:r>
          </w:p>
        </w:tc>
        <w:tc>
          <w:tcPr>
            <w:tcW w:w="2977" w:type="dxa"/>
            <w:gridSpan w:val="2"/>
          </w:tcPr>
          <w:p w:rsidR="002B1B71" w:rsidRPr="00F54B02" w:rsidRDefault="002B1B71" w:rsidP="00B72DB7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2B1B71" w:rsidRPr="00F54B02" w:rsidRDefault="00084BE9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Е. Б. Волкова</w:t>
            </w:r>
          </w:p>
        </w:tc>
      </w:tr>
      <w:tr w:rsidR="00084BE9" w:rsidRPr="00F54B02" w:rsidTr="008B5E2B">
        <w:tc>
          <w:tcPr>
            <w:tcW w:w="4928" w:type="dxa"/>
            <w:gridSpan w:val="2"/>
          </w:tcPr>
          <w:p w:rsidR="00084BE9" w:rsidRPr="00F54B02" w:rsidRDefault="00084BE9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084BE9" w:rsidRPr="00F54B02" w:rsidRDefault="00084BE9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84BE9" w:rsidRPr="00F54B02" w:rsidRDefault="00084BE9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084BE9" w:rsidRPr="00F54B02" w:rsidTr="008B5E2B">
        <w:tc>
          <w:tcPr>
            <w:tcW w:w="4928" w:type="dxa"/>
            <w:gridSpan w:val="2"/>
          </w:tcPr>
          <w:p w:rsidR="00084BE9" w:rsidRPr="00F54B02" w:rsidRDefault="00084BE9" w:rsidP="00F43D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художественный руководитель</w:t>
            </w:r>
          </w:p>
        </w:tc>
        <w:tc>
          <w:tcPr>
            <w:tcW w:w="2977" w:type="dxa"/>
            <w:gridSpan w:val="2"/>
          </w:tcPr>
          <w:p w:rsidR="00084BE9" w:rsidRPr="00F54B02" w:rsidRDefault="00084BE9" w:rsidP="00F43D13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084BE9" w:rsidRPr="00F54B02" w:rsidRDefault="00084BE9" w:rsidP="00F43D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 xml:space="preserve">И. М. </w:t>
            </w:r>
            <w:proofErr w:type="spellStart"/>
            <w:r w:rsidRPr="00F54B02">
              <w:rPr>
                <w:rFonts w:ascii="Times New Roman" w:hAnsi="Times New Roman" w:cs="Times New Roman"/>
                <w:b/>
              </w:rPr>
              <w:t>Никифорчин</w:t>
            </w:r>
            <w:proofErr w:type="spellEnd"/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F43D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8B5E2B" w:rsidRPr="00F54B02" w:rsidRDefault="008B5E2B" w:rsidP="00F43D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F54B02" w:rsidRDefault="008B5E2B" w:rsidP="00F43D1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F43D13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начальник общего отдела</w:t>
            </w:r>
          </w:p>
        </w:tc>
        <w:tc>
          <w:tcPr>
            <w:tcW w:w="2977" w:type="dxa"/>
            <w:gridSpan w:val="2"/>
          </w:tcPr>
          <w:p w:rsidR="008B5E2B" w:rsidRPr="00F54B02" w:rsidRDefault="008B5E2B" w:rsidP="00F43D13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F54B02" w:rsidRDefault="008B5E2B" w:rsidP="00F43D13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Ю. А. Сиротина</w:t>
            </w:r>
          </w:p>
        </w:tc>
      </w:tr>
      <w:tr w:rsidR="00084BE9" w:rsidRPr="00F54B02" w:rsidTr="008B5E2B">
        <w:tc>
          <w:tcPr>
            <w:tcW w:w="4928" w:type="dxa"/>
            <w:gridSpan w:val="2"/>
          </w:tcPr>
          <w:p w:rsidR="00084BE9" w:rsidRPr="00F54B02" w:rsidRDefault="00084BE9" w:rsidP="00202FE9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084BE9" w:rsidRPr="00F54B02" w:rsidRDefault="00084BE9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84BE9" w:rsidRPr="00F54B02" w:rsidRDefault="00084BE9" w:rsidP="00202FE9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084BE9" w:rsidRPr="00F54B02" w:rsidTr="008B5E2B">
        <w:tc>
          <w:tcPr>
            <w:tcW w:w="4928" w:type="dxa"/>
            <w:gridSpan w:val="2"/>
          </w:tcPr>
          <w:p w:rsidR="00084BE9" w:rsidRPr="00F54B02" w:rsidRDefault="008B5E2B" w:rsidP="002B1B71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н</w:t>
            </w:r>
            <w:r w:rsidR="00084BE9" w:rsidRPr="00F54B02">
              <w:rPr>
                <w:rFonts w:ascii="Times New Roman" w:hAnsi="Times New Roman" w:cs="Times New Roman"/>
                <w:b/>
                <w:spacing w:val="-6"/>
              </w:rPr>
              <w:t>ачальник отдела кадров</w:t>
            </w:r>
          </w:p>
        </w:tc>
        <w:tc>
          <w:tcPr>
            <w:tcW w:w="2977" w:type="dxa"/>
            <w:gridSpan w:val="2"/>
          </w:tcPr>
          <w:p w:rsidR="00084BE9" w:rsidRPr="00F54B02" w:rsidRDefault="00084BE9" w:rsidP="0081160B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084BE9" w:rsidRPr="00F54B02" w:rsidRDefault="00084BE9" w:rsidP="00602EE3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 xml:space="preserve">Е. </w:t>
            </w:r>
            <w:r w:rsidR="00F54B02" w:rsidRPr="00F54B02">
              <w:rPr>
                <w:rFonts w:ascii="Times New Roman" w:hAnsi="Times New Roman" w:cs="Times New Roman"/>
                <w:b/>
                <w:spacing w:val="-6"/>
              </w:rPr>
              <w:t>В. Антип</w:t>
            </w:r>
            <w:r w:rsidR="00602EE3">
              <w:rPr>
                <w:rFonts w:ascii="Times New Roman" w:hAnsi="Times New Roman" w:cs="Times New Roman"/>
                <w:b/>
                <w:spacing w:val="-6"/>
              </w:rPr>
              <w:t>ье</w:t>
            </w:r>
            <w:r w:rsidR="00F54B02" w:rsidRPr="00F54B02">
              <w:rPr>
                <w:rFonts w:ascii="Times New Roman" w:hAnsi="Times New Roman" w:cs="Times New Roman"/>
                <w:b/>
                <w:spacing w:val="-6"/>
              </w:rPr>
              <w:t>ва</w:t>
            </w: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2B1B71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F54B02" w:rsidRDefault="008B5E2B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F54B02" w:rsidRDefault="008B5E2B" w:rsidP="00202FE9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F43D13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инспектор симфонического оркестра</w:t>
            </w:r>
          </w:p>
        </w:tc>
        <w:tc>
          <w:tcPr>
            <w:tcW w:w="2977" w:type="dxa"/>
            <w:gridSpan w:val="2"/>
          </w:tcPr>
          <w:p w:rsidR="008B5E2B" w:rsidRPr="00F54B02" w:rsidRDefault="008B5E2B" w:rsidP="00F43D13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F54B02" w:rsidRDefault="008B5E2B" w:rsidP="008B5E2B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С. С. Прокудин-Лемешев</w:t>
            </w: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202FE9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F54B02" w:rsidRDefault="008B5E2B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F54B02" w:rsidRDefault="008B5E2B" w:rsidP="00202FE9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B72D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главный инженер</w:t>
            </w:r>
          </w:p>
        </w:tc>
        <w:tc>
          <w:tcPr>
            <w:tcW w:w="2977" w:type="dxa"/>
            <w:gridSpan w:val="2"/>
          </w:tcPr>
          <w:p w:rsidR="008B5E2B" w:rsidRPr="00F54B02" w:rsidRDefault="008B5E2B" w:rsidP="00B72DB7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F54B02" w:rsidRDefault="008B5E2B" w:rsidP="00B72D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А. Г. Дег</w:t>
            </w:r>
            <w:bookmarkStart w:id="0" w:name="_GoBack"/>
            <w:bookmarkEnd w:id="0"/>
            <w:r w:rsidRPr="00F54B02">
              <w:rPr>
                <w:rFonts w:ascii="Times New Roman" w:hAnsi="Times New Roman" w:cs="Times New Roman"/>
                <w:b/>
                <w:spacing w:val="-6"/>
              </w:rPr>
              <w:t>тяренко</w:t>
            </w: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B72D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8B5E2B" w:rsidRPr="00F54B02" w:rsidRDefault="008B5E2B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F54B02" w:rsidRDefault="008B5E2B" w:rsidP="00B72D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7747B6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начальник хозяйственно-постановочного отдела</w:t>
            </w:r>
          </w:p>
        </w:tc>
        <w:tc>
          <w:tcPr>
            <w:tcW w:w="2977" w:type="dxa"/>
            <w:gridSpan w:val="2"/>
          </w:tcPr>
          <w:p w:rsidR="008B5E2B" w:rsidRPr="00F54B02" w:rsidRDefault="008B5E2B" w:rsidP="00B72DB7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F54B02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С. В. Дементьев</w:t>
            </w: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7747B6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F54B02" w:rsidRDefault="008B5E2B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F54B02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003F4E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библиотекарь</w:t>
            </w:r>
          </w:p>
        </w:tc>
        <w:tc>
          <w:tcPr>
            <w:tcW w:w="2977" w:type="dxa"/>
            <w:gridSpan w:val="2"/>
          </w:tcPr>
          <w:p w:rsidR="008B5E2B" w:rsidRPr="00F54B02" w:rsidRDefault="008B5E2B" w:rsidP="00B72DB7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F54B02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А. А. Трушкин</w:t>
            </w: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F54B02" w:rsidRDefault="008B5E2B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F54B02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заведующий костюмерной</w:t>
            </w:r>
          </w:p>
        </w:tc>
        <w:tc>
          <w:tcPr>
            <w:tcW w:w="2977" w:type="dxa"/>
            <w:gridSpan w:val="2"/>
          </w:tcPr>
          <w:p w:rsidR="008B5E2B" w:rsidRPr="00F54B02" w:rsidRDefault="008B5E2B" w:rsidP="00B72DB7">
            <w:pPr>
              <w:rPr>
                <w:rFonts w:ascii="Times New Roman" w:hAnsi="Times New Roman" w:cs="Times New Roman"/>
                <w:b/>
              </w:rPr>
            </w:pPr>
            <w:r w:rsidRPr="00F54B02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F54B02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F54B02">
              <w:rPr>
                <w:rFonts w:ascii="Times New Roman" w:hAnsi="Times New Roman" w:cs="Times New Roman"/>
                <w:b/>
                <w:spacing w:val="-6"/>
              </w:rPr>
              <w:t>Н. В. Комова</w:t>
            </w:r>
          </w:p>
        </w:tc>
      </w:tr>
      <w:tr w:rsidR="008B5E2B" w:rsidRPr="00F54B02" w:rsidTr="008B5E2B">
        <w:tc>
          <w:tcPr>
            <w:tcW w:w="4928" w:type="dxa"/>
            <w:gridSpan w:val="2"/>
          </w:tcPr>
          <w:p w:rsidR="008B5E2B" w:rsidRPr="00F54B02" w:rsidRDefault="008B5E2B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F54B02" w:rsidRDefault="008B5E2B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F54B02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</w:tbl>
    <w:p w:rsidR="00E164BE" w:rsidRPr="00F54B02" w:rsidRDefault="00E164BE" w:rsidP="00E164BE">
      <w:pPr>
        <w:rPr>
          <w:rFonts w:ascii="Times New Roman" w:hAnsi="Times New Roman" w:cs="Times New Roman"/>
        </w:rPr>
        <w:sectPr w:rsidR="00E164BE" w:rsidRPr="00F54B02" w:rsidSect="00564072">
          <w:footerReference w:type="default" r:id="rId9"/>
          <w:pgSz w:w="11906" w:h="16838"/>
          <w:pgMar w:top="720" w:right="720" w:bottom="426" w:left="720" w:header="708" w:footer="708" w:gutter="0"/>
          <w:pgNumType w:start="1"/>
          <w:cols w:space="708"/>
          <w:docGrid w:linePitch="360"/>
        </w:sectPr>
      </w:pPr>
    </w:p>
    <w:p w:rsidR="00E164BE" w:rsidRPr="00F54B02" w:rsidRDefault="00E164BE" w:rsidP="00820F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4B02">
        <w:rPr>
          <w:rFonts w:ascii="Times New Roman" w:hAnsi="Times New Roman" w:cs="Times New Roman"/>
          <w:b/>
          <w:bCs/>
        </w:rPr>
        <w:lastRenderedPageBreak/>
        <w:t>Положение</w:t>
      </w:r>
      <w:r w:rsidRPr="00F54B02">
        <w:rPr>
          <w:rFonts w:ascii="Times New Roman" w:hAnsi="Times New Roman" w:cs="Times New Roman"/>
          <w:b/>
          <w:bCs/>
        </w:rPr>
        <w:br/>
        <w:t>о сообщении работниками Федерального государственного бюджетного учреждения культуры «Московский государственный академический симфонический оркестр»</w:t>
      </w:r>
    </w:p>
    <w:p w:rsidR="00E164BE" w:rsidRPr="00F54B02" w:rsidRDefault="00E164BE" w:rsidP="00820FB4">
      <w:pPr>
        <w:pStyle w:val="1"/>
        <w:spacing w:after="0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color w:val="auto"/>
          <w:sz w:val="22"/>
          <w:szCs w:val="22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F54B02">
        <w:rPr>
          <w:rFonts w:ascii="Times New Roman" w:hAnsi="Times New Roman" w:cs="Times New Roman"/>
          <w:color w:val="auto"/>
          <w:sz w:val="22"/>
          <w:szCs w:val="22"/>
        </w:rPr>
        <w:br/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bookmarkStart w:id="1" w:name="sub_1001"/>
      <w:r w:rsidRPr="00F54B02">
        <w:rPr>
          <w:rFonts w:ascii="Times New Roman" w:hAnsi="Times New Roman" w:cs="Times New Roman"/>
        </w:rPr>
        <w:t xml:space="preserve">1. </w:t>
      </w:r>
      <w:r w:rsidRPr="00F54B02">
        <w:rPr>
          <w:rFonts w:ascii="Times New Roman" w:hAnsi="Times New Roman" w:cs="Times New Roman"/>
          <w:color w:val="000000"/>
        </w:rPr>
        <w:t>Настоящее Положение определяет порядок сообщения работниками Федерального государственного бюджетного учреждения культуры «Московский государственный академический симфонический оркестр» (далее – «МГАСО»)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" w:name="sub_1002"/>
      <w:bookmarkEnd w:id="1"/>
      <w:r w:rsidRPr="00F54B02">
        <w:rPr>
          <w:rFonts w:ascii="Times New Roman" w:hAnsi="Times New Roman" w:cs="Times New Roman"/>
        </w:rPr>
        <w:t>2. Для целей настоящего Положения используются следующие понятия:</w:t>
      </w:r>
    </w:p>
    <w:p w:rsidR="00E164BE" w:rsidRPr="00F54B02" w:rsidRDefault="00E164BE" w:rsidP="00820F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  <w:bookmarkStart w:id="3" w:name="sub_10021"/>
      <w:bookmarkEnd w:id="2"/>
      <w:r w:rsidRPr="00F54B02">
        <w:rPr>
          <w:rStyle w:val="a9"/>
          <w:rFonts w:ascii="Times New Roman" w:hAnsi="Times New Roman" w:cs="Times New Roman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Pr="00F54B02">
        <w:rPr>
          <w:rFonts w:ascii="Times New Roman" w:hAnsi="Times New Roman" w:cs="Times New Roman"/>
        </w:rPr>
        <w:t xml:space="preserve"> -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164BE" w:rsidRPr="00F54B02" w:rsidRDefault="00E164BE" w:rsidP="00820F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  <w:bookmarkStart w:id="4" w:name="sub_10022"/>
      <w:bookmarkEnd w:id="3"/>
      <w:r w:rsidRPr="00F54B02">
        <w:rPr>
          <w:rStyle w:val="a9"/>
          <w:rFonts w:ascii="Times New Roman" w:hAnsi="Times New Roman" w:cs="Times New Roman"/>
        </w:rPr>
        <w:t>«получение подарка в связи с должностным положением или в связи с исполнением служебных (должностных) обязанностей»</w:t>
      </w:r>
      <w:r w:rsidRPr="00F54B02">
        <w:rPr>
          <w:rFonts w:ascii="Times New Roman" w:hAnsi="Times New Roman" w:cs="Times New Roman"/>
        </w:rPr>
        <w:t xml:space="preserve"> -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5" w:name="sub_1003"/>
      <w:bookmarkEnd w:id="4"/>
      <w:r w:rsidRPr="00F54B02">
        <w:rPr>
          <w:rFonts w:ascii="Times New Roman" w:hAnsi="Times New Roman" w:cs="Times New Roman"/>
        </w:rPr>
        <w:t>3.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6" w:name="sub_1004"/>
      <w:bookmarkEnd w:id="5"/>
      <w:r w:rsidRPr="00F54B02">
        <w:rPr>
          <w:rFonts w:ascii="Times New Roman" w:hAnsi="Times New Roman" w:cs="Times New Roman"/>
        </w:rPr>
        <w:t>4. 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7" w:name="sub_1005"/>
      <w:bookmarkEnd w:id="6"/>
      <w:r w:rsidRPr="00F54B02">
        <w:rPr>
          <w:rFonts w:ascii="Times New Roman" w:hAnsi="Times New Roman" w:cs="Times New Roman"/>
        </w:rPr>
        <w:t xml:space="preserve"> МГАСО.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4B02">
        <w:rPr>
          <w:rFonts w:ascii="Times New Roman" w:hAnsi="Times New Roman" w:cs="Times New Roman"/>
        </w:rPr>
        <w:t>5. Уведомление о получении подарка в связи с должностным положением или исполнением служебных (должностных) обязанностей (далее – «Уведомление»), составленное согласно приложению, представляется не позднее 3 рабочих дней со дня получения подарка в бухгалтерию (далее – «уполномоченное структурное подразделение»).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8" w:name="sub_10052"/>
      <w:bookmarkEnd w:id="7"/>
      <w:r w:rsidRPr="00F54B02">
        <w:rPr>
          <w:rFonts w:ascii="Times New Roman" w:hAnsi="Times New Roman" w:cs="Times New Roman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9" w:name="sub_10053"/>
      <w:bookmarkEnd w:id="8"/>
      <w:r w:rsidRPr="00F54B02">
        <w:rPr>
          <w:rFonts w:ascii="Times New Roman" w:hAnsi="Times New Roman" w:cs="Times New Roman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следующего дня после ее устранения.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sub_1006"/>
      <w:bookmarkEnd w:id="9"/>
      <w:r w:rsidRPr="00F54B02">
        <w:rPr>
          <w:rFonts w:ascii="Times New Roman" w:hAnsi="Times New Roman" w:cs="Times New Roman"/>
        </w:rPr>
        <w:t>6. Уведомление составляется в 2 экземплярах, один из которых возвращается работнику, представившему Уведомление, с отметкой о регистрации, другой экземпляр направляется в комиссию по поступлению и выбытию активов МГАСО (далее – «Комиссия»).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1" w:name="sub_1007"/>
      <w:bookmarkEnd w:id="10"/>
      <w:r w:rsidRPr="00F54B02">
        <w:rPr>
          <w:rFonts w:ascii="Times New Roman" w:hAnsi="Times New Roman" w:cs="Times New Roman"/>
        </w:rPr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заместителю главного бухгалтера,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2" w:name="sub_1008"/>
      <w:bookmarkEnd w:id="11"/>
      <w:r w:rsidRPr="00F54B02">
        <w:rPr>
          <w:rFonts w:ascii="Times New Roman" w:hAnsi="Times New Roman" w:cs="Times New Roman"/>
        </w:rPr>
        <w:t>8. Подарок, полученный работником, независимо от его стоимости, подлежит передаче на хранение в порядке, предусмотренном пунктом 7 настоящего Положения.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3" w:name="sub_1009"/>
      <w:bookmarkEnd w:id="12"/>
      <w:r w:rsidRPr="00F54B02">
        <w:rPr>
          <w:rFonts w:ascii="Times New Roman" w:hAnsi="Times New Roman" w:cs="Times New Roman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4" w:name="sub_1010"/>
      <w:bookmarkEnd w:id="13"/>
      <w:r w:rsidRPr="00F54B02">
        <w:rPr>
          <w:rFonts w:ascii="Times New Roman" w:hAnsi="Times New Roman" w:cs="Times New Roman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</w:t>
      </w:r>
      <w:r w:rsidRPr="00F54B02">
        <w:rPr>
          <w:rFonts w:ascii="Times New Roman" w:hAnsi="Times New Roman" w:cs="Times New Roman"/>
        </w:rPr>
        <w:lastRenderedPageBreak/>
        <w:t>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5" w:name="sub_1011"/>
      <w:bookmarkEnd w:id="14"/>
      <w:r w:rsidRPr="00F54B02">
        <w:rPr>
          <w:rFonts w:ascii="Times New Roman" w:hAnsi="Times New Roman" w:cs="Times New Roman"/>
        </w:rPr>
        <w:t xml:space="preserve">11. Уполномоченное структурное подразделение обеспечивает </w:t>
      </w:r>
      <w:r w:rsidR="00473A6D" w:rsidRPr="00F54B02">
        <w:rPr>
          <w:rFonts w:ascii="Times New Roman" w:hAnsi="Times New Roman" w:cs="Times New Roman"/>
        </w:rPr>
        <w:t xml:space="preserve">постановку на бухгалтерский учет, </w:t>
      </w:r>
      <w:r w:rsidRPr="00F54B02">
        <w:rPr>
          <w:rFonts w:ascii="Times New Roman" w:hAnsi="Times New Roman" w:cs="Times New Roman"/>
        </w:rPr>
        <w:t xml:space="preserve">подарка, стоимость которого превышает 3 тыс. рублей, в </w:t>
      </w:r>
      <w:r w:rsidR="00940AEE" w:rsidRPr="00F54B02">
        <w:rPr>
          <w:rFonts w:ascii="Times New Roman" w:hAnsi="Times New Roman" w:cs="Times New Roman"/>
        </w:rPr>
        <w:t>баланс МГАСО</w:t>
      </w:r>
      <w:r w:rsidRPr="00F54B02">
        <w:rPr>
          <w:rFonts w:ascii="Times New Roman" w:hAnsi="Times New Roman" w:cs="Times New Roman"/>
        </w:rPr>
        <w:t>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6" w:name="sub_1012"/>
      <w:bookmarkEnd w:id="15"/>
      <w:r w:rsidRPr="00F54B02">
        <w:rPr>
          <w:rFonts w:ascii="Times New Roman" w:hAnsi="Times New Roman" w:cs="Times New Roman"/>
        </w:rPr>
        <w:t>12. Работник, сдавший подарок, может его выкупить, направив на имя директора соответствующее заявление не позднее двух месяцев со дня сдачи подарка.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7" w:name="sub_1013"/>
      <w:bookmarkEnd w:id="16"/>
      <w:r w:rsidRPr="00F54B02">
        <w:rPr>
          <w:rFonts w:ascii="Times New Roman" w:hAnsi="Times New Roman" w:cs="Times New Roman"/>
        </w:rP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sub_1012" w:history="1">
        <w:r w:rsidRPr="00F54B02">
          <w:rPr>
            <w:rFonts w:ascii="Times New Roman" w:hAnsi="Times New Roman" w:cs="Times New Roman"/>
          </w:rPr>
          <w:t>пункте 12</w:t>
        </w:r>
      </w:hyperlink>
      <w:r w:rsidRPr="00F54B02">
        <w:rPr>
          <w:rFonts w:ascii="Times New Roman" w:hAnsi="Times New Roman" w:cs="Times New Roman"/>
        </w:rPr>
        <w:t xml:space="preserve"> настоящего Положения,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8" w:name="sub_1014"/>
      <w:bookmarkEnd w:id="17"/>
      <w:r w:rsidRPr="00F54B02">
        <w:rPr>
          <w:rFonts w:ascii="Times New Roman" w:hAnsi="Times New Roman" w:cs="Times New Roman"/>
        </w:rPr>
        <w:t>14. Подарок, в отношении которого не поступило заявление, указанное в пункте 12 настоящего Положения, может использоваться МГАСО с учетом заключения Комиссии о целесообразности использования подарка для обеспечения деятельности МГАСО.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9" w:name="sub_1015"/>
      <w:bookmarkEnd w:id="18"/>
      <w:r w:rsidRPr="00F54B02">
        <w:rPr>
          <w:rFonts w:ascii="Times New Roman" w:hAnsi="Times New Roman" w:cs="Times New Roman"/>
        </w:rPr>
        <w:t>15. В случае нецелесообразности использования подарка, директором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0" w:name="sub_1016"/>
      <w:bookmarkEnd w:id="19"/>
      <w:r w:rsidRPr="00F54B02">
        <w:rPr>
          <w:rFonts w:ascii="Times New Roman" w:hAnsi="Times New Roman" w:cs="Times New Roman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1" w:name="sub_1017"/>
      <w:bookmarkEnd w:id="20"/>
      <w:r w:rsidRPr="00F54B02">
        <w:rPr>
          <w:rFonts w:ascii="Times New Roman" w:hAnsi="Times New Roman" w:cs="Times New Roman"/>
        </w:rPr>
        <w:t>17. В случае если подарок не выкуплен или не реализован, директором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164BE" w:rsidRPr="00F54B02" w:rsidRDefault="00E164BE" w:rsidP="00820F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2" w:name="sub_1018"/>
      <w:bookmarkEnd w:id="21"/>
      <w:r w:rsidRPr="00F54B02">
        <w:rPr>
          <w:rFonts w:ascii="Times New Roman" w:hAnsi="Times New Roman" w:cs="Times New Roman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bookmarkEnd w:id="22"/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ind w:firstLine="698"/>
        <w:jc w:val="right"/>
        <w:rPr>
          <w:rStyle w:val="a9"/>
          <w:rFonts w:ascii="Times New Roman" w:hAnsi="Times New Roman" w:cs="Times New Roman"/>
        </w:rPr>
        <w:sectPr w:rsidR="00E164BE" w:rsidRPr="00F54B02" w:rsidSect="00F54B02">
          <w:footerReference w:type="default" r:id="rId10"/>
          <w:pgSz w:w="11900" w:h="16800"/>
          <w:pgMar w:top="720" w:right="720" w:bottom="720" w:left="720" w:header="283" w:footer="283" w:gutter="0"/>
          <w:pgNumType w:start="1"/>
          <w:cols w:space="720"/>
          <w:noEndnote/>
          <w:docGrid w:linePitch="326"/>
        </w:sectPr>
      </w:pPr>
      <w:bookmarkStart w:id="23" w:name="sub_10000"/>
    </w:p>
    <w:p w:rsidR="00E164BE" w:rsidRPr="00F54B02" w:rsidRDefault="00E164BE" w:rsidP="0056407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F54B02">
        <w:rPr>
          <w:rStyle w:val="a9"/>
          <w:rFonts w:ascii="Times New Roman" w:hAnsi="Times New Roman" w:cs="Times New Roman"/>
        </w:rPr>
        <w:lastRenderedPageBreak/>
        <w:t>Приложение</w:t>
      </w:r>
      <w:r w:rsidR="00564072" w:rsidRPr="00F54B02">
        <w:rPr>
          <w:rStyle w:val="a9"/>
          <w:rFonts w:ascii="Times New Roman" w:hAnsi="Times New Roman" w:cs="Times New Roman"/>
        </w:rPr>
        <w:t xml:space="preserve"> </w:t>
      </w:r>
      <w:r w:rsidRPr="00F54B02">
        <w:rPr>
          <w:rStyle w:val="a9"/>
          <w:rFonts w:ascii="Times New Roman" w:hAnsi="Times New Roman" w:cs="Times New Roman"/>
        </w:rPr>
        <w:t xml:space="preserve">к положению </w:t>
      </w:r>
      <w:r w:rsidRPr="00F54B02">
        <w:rPr>
          <w:rFonts w:ascii="Times New Roman" w:hAnsi="Times New Roman" w:cs="Times New Roman"/>
          <w:b/>
          <w:bCs/>
        </w:rPr>
        <w:t>о сообщении работниками</w:t>
      </w:r>
    </w:p>
    <w:p w:rsidR="00E164BE" w:rsidRPr="00F54B02" w:rsidRDefault="00E164BE" w:rsidP="0056407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F54B02">
        <w:rPr>
          <w:rFonts w:ascii="Times New Roman" w:hAnsi="Times New Roman" w:cs="Times New Roman"/>
          <w:b/>
          <w:bCs/>
        </w:rPr>
        <w:t>Федерального государственного бюджетного учреждения культуры</w:t>
      </w:r>
    </w:p>
    <w:p w:rsidR="00564072" w:rsidRPr="00F54B02" w:rsidRDefault="00E164BE" w:rsidP="0056407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F54B02">
        <w:rPr>
          <w:rFonts w:ascii="Times New Roman" w:hAnsi="Times New Roman" w:cs="Times New Roman"/>
          <w:b/>
          <w:bCs/>
        </w:rPr>
        <w:t>«Московский государственный академический симфонический оркестр»</w:t>
      </w:r>
    </w:p>
    <w:p w:rsidR="00E164BE" w:rsidRPr="00F54B02" w:rsidRDefault="00E164BE" w:rsidP="00564072">
      <w:pPr>
        <w:spacing w:after="0"/>
        <w:jc w:val="right"/>
        <w:rPr>
          <w:rFonts w:ascii="Times New Roman" w:hAnsi="Times New Roman" w:cs="Times New Roman"/>
        </w:rPr>
      </w:pPr>
      <w:r w:rsidRPr="00F54B02">
        <w:rPr>
          <w:rStyle w:val="a9"/>
          <w:rFonts w:ascii="Times New Roman" w:hAnsi="Times New Roman" w:cs="Times New Roman"/>
        </w:rPr>
        <w:t>о получении подарка в связи с их</w:t>
      </w:r>
      <w:r w:rsidR="00564072" w:rsidRPr="00F54B02">
        <w:rPr>
          <w:rStyle w:val="a9"/>
          <w:rFonts w:ascii="Times New Roman" w:hAnsi="Times New Roman" w:cs="Times New Roman"/>
        </w:rPr>
        <w:t xml:space="preserve"> </w:t>
      </w:r>
      <w:r w:rsidRPr="00F54B02">
        <w:rPr>
          <w:rStyle w:val="a9"/>
          <w:rFonts w:ascii="Times New Roman" w:hAnsi="Times New Roman" w:cs="Times New Roman"/>
        </w:rPr>
        <w:t>должностным положение</w:t>
      </w:r>
      <w:r w:rsidR="00564072" w:rsidRPr="00F54B02">
        <w:rPr>
          <w:rStyle w:val="a9"/>
          <w:rFonts w:ascii="Times New Roman" w:hAnsi="Times New Roman" w:cs="Times New Roman"/>
        </w:rPr>
        <w:t xml:space="preserve">м или исполнением ими служебных </w:t>
      </w:r>
      <w:r w:rsidRPr="00F54B02">
        <w:rPr>
          <w:rStyle w:val="a9"/>
          <w:rFonts w:ascii="Times New Roman" w:hAnsi="Times New Roman" w:cs="Times New Roman"/>
        </w:rPr>
        <w:t>(должностных) обязанностей,</w:t>
      </w:r>
      <w:r w:rsidR="00564072" w:rsidRPr="00F54B02">
        <w:rPr>
          <w:rStyle w:val="a9"/>
          <w:rFonts w:ascii="Times New Roman" w:hAnsi="Times New Roman" w:cs="Times New Roman"/>
        </w:rPr>
        <w:t xml:space="preserve"> </w:t>
      </w:r>
      <w:r w:rsidRPr="00F54B02">
        <w:rPr>
          <w:rStyle w:val="a9"/>
          <w:rFonts w:ascii="Times New Roman" w:hAnsi="Times New Roman" w:cs="Times New Roman"/>
        </w:rPr>
        <w:t>сдаче и оценке подарка, реализации (выкупе) и зачислении средств,</w:t>
      </w:r>
      <w:r w:rsidR="00564072" w:rsidRPr="00F54B02">
        <w:rPr>
          <w:rStyle w:val="a9"/>
          <w:rFonts w:ascii="Times New Roman" w:hAnsi="Times New Roman" w:cs="Times New Roman"/>
        </w:rPr>
        <w:t xml:space="preserve"> </w:t>
      </w:r>
      <w:r w:rsidRPr="00F54B02">
        <w:rPr>
          <w:rStyle w:val="a9"/>
          <w:rFonts w:ascii="Times New Roman" w:hAnsi="Times New Roman" w:cs="Times New Roman"/>
        </w:rPr>
        <w:t>вырученных от его реализации</w:t>
      </w:r>
    </w:p>
    <w:bookmarkEnd w:id="23"/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F54B02">
        <w:rPr>
          <w:rStyle w:val="a9"/>
          <w:rFonts w:ascii="Times New Roman" w:hAnsi="Times New Roman" w:cs="Times New Roman"/>
          <w:sz w:val="22"/>
          <w:szCs w:val="22"/>
        </w:rPr>
        <w:t>Уведомление о получении подарка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В бухгалтерию от _______________________________________________________________________________</w:t>
      </w:r>
    </w:p>
    <w:p w:rsidR="00E164BE" w:rsidRPr="00F54B02" w:rsidRDefault="00E164BE" w:rsidP="00E164BE">
      <w:pPr>
        <w:pStyle w:val="ac"/>
        <w:ind w:firstLine="4678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(Ф.И.О., занимаемая должность)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Уведомление о получении подарка от «___» ______________ 20__ г.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Извещаю о получении ___________________________________________________________________________</w:t>
      </w:r>
    </w:p>
    <w:p w:rsidR="00E164BE" w:rsidRPr="00F54B02" w:rsidRDefault="00E164BE" w:rsidP="00E164BE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подарка (</w:t>
      </w:r>
      <w:proofErr w:type="spellStart"/>
      <w:r w:rsidRPr="00F54B02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F54B02">
        <w:rPr>
          <w:rFonts w:ascii="Times New Roman" w:hAnsi="Times New Roman" w:cs="Times New Roman"/>
          <w:sz w:val="22"/>
          <w:szCs w:val="22"/>
        </w:rPr>
        <w:t>) на _________________________________________________________________________________</w:t>
      </w:r>
    </w:p>
    <w:p w:rsidR="00E164BE" w:rsidRPr="00F54B02" w:rsidRDefault="00E164BE" w:rsidP="00E164BE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1843"/>
        <w:gridCol w:w="1716"/>
      </w:tblGrid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Наименование подарка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Количество предметов</w:t>
            </w: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Стоимость в рублях</w:t>
            </w:r>
            <w:hyperlink w:anchor="sub_1111" w:history="1">
              <w:r w:rsidRPr="00F54B02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</w:tr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Приложение: _________________________________________ на ________ листах.</w:t>
      </w:r>
    </w:p>
    <w:p w:rsidR="00E164BE" w:rsidRPr="00F54B02" w:rsidRDefault="00E164BE" w:rsidP="00E164BE">
      <w:pPr>
        <w:pStyle w:val="ac"/>
        <w:ind w:firstLine="2552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Лицо, представившее уведомление ___________   _____________________ «___» ______________ 20__ г.</w:t>
      </w:r>
    </w:p>
    <w:p w:rsidR="00E164BE" w:rsidRPr="00F54B02" w:rsidRDefault="00E164BE" w:rsidP="00E164BE">
      <w:pPr>
        <w:pStyle w:val="ac"/>
        <w:ind w:firstLine="3686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(подпись)                  (расшифровка подписи)</w:t>
      </w: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Лицо, принявшее уведомление ___________   _____________________ «___» ______________ 20__ г.</w:t>
      </w:r>
    </w:p>
    <w:p w:rsidR="00E164BE" w:rsidRPr="00F54B02" w:rsidRDefault="00E164BE" w:rsidP="00E164BE">
      <w:pPr>
        <w:pStyle w:val="ac"/>
        <w:ind w:firstLine="3261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(подпись)                  (расшифровка подписи)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________________.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rPr>
          <w:rFonts w:ascii="Times New Roman" w:hAnsi="Times New Roman" w:cs="Times New Roman"/>
        </w:rPr>
      </w:pPr>
      <w:r w:rsidRPr="00F54B02">
        <w:rPr>
          <w:rFonts w:ascii="Times New Roman" w:hAnsi="Times New Roman" w:cs="Times New Roman"/>
        </w:rPr>
        <w:t>«___» ______________ 20__ г.</w:t>
      </w:r>
    </w:p>
    <w:p w:rsidR="00F63BAA" w:rsidRPr="00F54B02" w:rsidRDefault="00F63BAA" w:rsidP="00E164BE">
      <w:pPr>
        <w:rPr>
          <w:rFonts w:ascii="Times New Roman" w:hAnsi="Times New Roman" w:cs="Times New Roman"/>
        </w:rPr>
      </w:pPr>
    </w:p>
    <w:sectPr w:rsidR="00F63BAA" w:rsidRPr="00F54B02" w:rsidSect="008351D6">
      <w:footerReference w:type="default" r:id="rId11"/>
      <w:pgSz w:w="11900" w:h="16800"/>
      <w:pgMar w:top="720" w:right="720" w:bottom="720" w:left="720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07" w:rsidRDefault="004C0007">
      <w:pPr>
        <w:spacing w:after="0" w:line="240" w:lineRule="auto"/>
      </w:pPr>
      <w:r>
        <w:separator/>
      </w:r>
    </w:p>
  </w:endnote>
  <w:endnote w:type="continuationSeparator" w:id="0">
    <w:p w:rsidR="004C0007" w:rsidRDefault="004C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72" w:rsidRDefault="00564072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116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4B02" w:rsidRPr="00F54B02" w:rsidRDefault="00F54B02">
        <w:pPr>
          <w:pStyle w:val="af0"/>
          <w:jc w:val="right"/>
          <w:rPr>
            <w:rFonts w:ascii="Times New Roman" w:hAnsi="Times New Roman" w:cs="Times New Roman"/>
          </w:rPr>
        </w:pPr>
        <w:r w:rsidRPr="00F54B02">
          <w:rPr>
            <w:rFonts w:ascii="Times New Roman" w:hAnsi="Times New Roman" w:cs="Times New Roman"/>
          </w:rPr>
          <w:fldChar w:fldCharType="begin"/>
        </w:r>
        <w:r w:rsidRPr="00F54B02">
          <w:rPr>
            <w:rFonts w:ascii="Times New Roman" w:hAnsi="Times New Roman" w:cs="Times New Roman"/>
          </w:rPr>
          <w:instrText>PAGE   \* MERGEFORMAT</w:instrText>
        </w:r>
        <w:r w:rsidRPr="00F54B02">
          <w:rPr>
            <w:rFonts w:ascii="Times New Roman" w:hAnsi="Times New Roman" w:cs="Times New Roman"/>
          </w:rPr>
          <w:fldChar w:fldCharType="separate"/>
        </w:r>
        <w:r w:rsidR="00602EE3">
          <w:rPr>
            <w:rFonts w:ascii="Times New Roman" w:hAnsi="Times New Roman" w:cs="Times New Roman"/>
            <w:noProof/>
          </w:rPr>
          <w:t>1</w:t>
        </w:r>
        <w:r w:rsidRPr="00F54B0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1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4B02" w:rsidRDefault="00F54B02" w:rsidP="00F54B02">
        <w:pPr>
          <w:rPr>
            <w:rFonts w:ascii="Times New Roman" w:hAnsi="Times New Roman" w:cs="Times New Roman"/>
          </w:rPr>
        </w:pPr>
        <w:r w:rsidRPr="00152D1D">
          <w:rPr>
            <w:rFonts w:ascii="Times New Roman" w:hAnsi="Times New Roman" w:cs="Times New Roman"/>
          </w:rPr>
          <w:t>* Заполняется при наличии документов, подтверждающих стоимость подарка</w:t>
        </w:r>
      </w:p>
      <w:p w:rsidR="00F54B02" w:rsidRPr="00F54B02" w:rsidRDefault="00F54B02">
        <w:pPr>
          <w:pStyle w:val="af0"/>
          <w:jc w:val="right"/>
          <w:rPr>
            <w:rFonts w:ascii="Times New Roman" w:hAnsi="Times New Roman" w:cs="Times New Roman"/>
          </w:rPr>
        </w:pPr>
        <w:r w:rsidRPr="00F54B02">
          <w:rPr>
            <w:rFonts w:ascii="Times New Roman" w:hAnsi="Times New Roman" w:cs="Times New Roman"/>
          </w:rPr>
          <w:fldChar w:fldCharType="begin"/>
        </w:r>
        <w:r w:rsidRPr="00F54B02">
          <w:rPr>
            <w:rFonts w:ascii="Times New Roman" w:hAnsi="Times New Roman" w:cs="Times New Roman"/>
          </w:rPr>
          <w:instrText>PAGE   \* MERGEFORMAT</w:instrText>
        </w:r>
        <w:r w:rsidRPr="00F54B02">
          <w:rPr>
            <w:rFonts w:ascii="Times New Roman" w:hAnsi="Times New Roman" w:cs="Times New Roman"/>
          </w:rPr>
          <w:fldChar w:fldCharType="separate"/>
        </w:r>
        <w:r w:rsidR="00602EE3">
          <w:rPr>
            <w:rFonts w:ascii="Times New Roman" w:hAnsi="Times New Roman" w:cs="Times New Roman"/>
            <w:noProof/>
          </w:rPr>
          <w:t>3</w:t>
        </w:r>
        <w:r w:rsidRPr="00F54B0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07" w:rsidRDefault="004C0007">
      <w:pPr>
        <w:spacing w:after="0" w:line="240" w:lineRule="auto"/>
      </w:pPr>
      <w:r>
        <w:separator/>
      </w:r>
    </w:p>
  </w:footnote>
  <w:footnote w:type="continuationSeparator" w:id="0">
    <w:p w:rsidR="004C0007" w:rsidRDefault="004C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AD3"/>
    <w:multiLevelType w:val="hybridMultilevel"/>
    <w:tmpl w:val="C25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6431"/>
    <w:multiLevelType w:val="hybridMultilevel"/>
    <w:tmpl w:val="FE90A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E0171"/>
    <w:multiLevelType w:val="hybridMultilevel"/>
    <w:tmpl w:val="E3C6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56D"/>
    <w:multiLevelType w:val="hybridMultilevel"/>
    <w:tmpl w:val="2ECC97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9B02FD"/>
    <w:multiLevelType w:val="hybridMultilevel"/>
    <w:tmpl w:val="49C44474"/>
    <w:lvl w:ilvl="0" w:tplc="6A3CEB16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FB"/>
    <w:rsid w:val="00003F4E"/>
    <w:rsid w:val="00011AE8"/>
    <w:rsid w:val="0003232D"/>
    <w:rsid w:val="00032612"/>
    <w:rsid w:val="0004291E"/>
    <w:rsid w:val="000517CD"/>
    <w:rsid w:val="000541F6"/>
    <w:rsid w:val="0007477F"/>
    <w:rsid w:val="00084BE9"/>
    <w:rsid w:val="000923F2"/>
    <w:rsid w:val="000B4CF5"/>
    <w:rsid w:val="000B70DF"/>
    <w:rsid w:val="000D7BFC"/>
    <w:rsid w:val="001150DC"/>
    <w:rsid w:val="001276BE"/>
    <w:rsid w:val="00131A02"/>
    <w:rsid w:val="00156227"/>
    <w:rsid w:val="00184EED"/>
    <w:rsid w:val="001D4AE4"/>
    <w:rsid w:val="00214A4D"/>
    <w:rsid w:val="00252E82"/>
    <w:rsid w:val="00265705"/>
    <w:rsid w:val="002B1B71"/>
    <w:rsid w:val="002D1027"/>
    <w:rsid w:val="002D53E6"/>
    <w:rsid w:val="002E1436"/>
    <w:rsid w:val="002E1CFA"/>
    <w:rsid w:val="002E3CCA"/>
    <w:rsid w:val="003021A7"/>
    <w:rsid w:val="00337109"/>
    <w:rsid w:val="00385AB5"/>
    <w:rsid w:val="00397A60"/>
    <w:rsid w:val="003E5449"/>
    <w:rsid w:val="00401906"/>
    <w:rsid w:val="00404BCF"/>
    <w:rsid w:val="004271CE"/>
    <w:rsid w:val="00473A6D"/>
    <w:rsid w:val="004B52A8"/>
    <w:rsid w:val="004C0007"/>
    <w:rsid w:val="004D671B"/>
    <w:rsid w:val="00514582"/>
    <w:rsid w:val="00520362"/>
    <w:rsid w:val="00522A28"/>
    <w:rsid w:val="0053444C"/>
    <w:rsid w:val="00564072"/>
    <w:rsid w:val="00573E27"/>
    <w:rsid w:val="00583AF7"/>
    <w:rsid w:val="005B4828"/>
    <w:rsid w:val="005B4BF7"/>
    <w:rsid w:val="005C163B"/>
    <w:rsid w:val="005C3EA1"/>
    <w:rsid w:val="00602EE3"/>
    <w:rsid w:val="0063091A"/>
    <w:rsid w:val="006446DA"/>
    <w:rsid w:val="006A153D"/>
    <w:rsid w:val="006C4979"/>
    <w:rsid w:val="0073399B"/>
    <w:rsid w:val="007747B6"/>
    <w:rsid w:val="007A0058"/>
    <w:rsid w:val="007C0E7D"/>
    <w:rsid w:val="007C6E4A"/>
    <w:rsid w:val="007D15DD"/>
    <w:rsid w:val="00805A65"/>
    <w:rsid w:val="0081160B"/>
    <w:rsid w:val="00820FB4"/>
    <w:rsid w:val="00825707"/>
    <w:rsid w:val="00832C62"/>
    <w:rsid w:val="008525F0"/>
    <w:rsid w:val="00854F56"/>
    <w:rsid w:val="00862957"/>
    <w:rsid w:val="008A2663"/>
    <w:rsid w:val="008A44DD"/>
    <w:rsid w:val="008A7E79"/>
    <w:rsid w:val="008B575A"/>
    <w:rsid w:val="008B5E2B"/>
    <w:rsid w:val="008D0807"/>
    <w:rsid w:val="008D3FE0"/>
    <w:rsid w:val="008D412B"/>
    <w:rsid w:val="008F1E9C"/>
    <w:rsid w:val="009162B5"/>
    <w:rsid w:val="00931C35"/>
    <w:rsid w:val="00937C82"/>
    <w:rsid w:val="00940AEE"/>
    <w:rsid w:val="00966037"/>
    <w:rsid w:val="009A5295"/>
    <w:rsid w:val="009A5A84"/>
    <w:rsid w:val="009F2C85"/>
    <w:rsid w:val="009F4DCD"/>
    <w:rsid w:val="00A16FAB"/>
    <w:rsid w:val="00A26CD0"/>
    <w:rsid w:val="00A317B2"/>
    <w:rsid w:val="00A35A61"/>
    <w:rsid w:val="00A4445F"/>
    <w:rsid w:val="00A622E0"/>
    <w:rsid w:val="00A66230"/>
    <w:rsid w:val="00A7327F"/>
    <w:rsid w:val="00A733F5"/>
    <w:rsid w:val="00A91DFF"/>
    <w:rsid w:val="00A9676D"/>
    <w:rsid w:val="00AA4708"/>
    <w:rsid w:val="00AB0D9B"/>
    <w:rsid w:val="00AD1C57"/>
    <w:rsid w:val="00AD4D8B"/>
    <w:rsid w:val="00AE2F1A"/>
    <w:rsid w:val="00B26679"/>
    <w:rsid w:val="00B30577"/>
    <w:rsid w:val="00BD07DD"/>
    <w:rsid w:val="00BE728B"/>
    <w:rsid w:val="00BF51BB"/>
    <w:rsid w:val="00C117B9"/>
    <w:rsid w:val="00C346C2"/>
    <w:rsid w:val="00C4319E"/>
    <w:rsid w:val="00C73602"/>
    <w:rsid w:val="00C85E70"/>
    <w:rsid w:val="00CA34C1"/>
    <w:rsid w:val="00CD6E48"/>
    <w:rsid w:val="00CF6EE4"/>
    <w:rsid w:val="00D0106A"/>
    <w:rsid w:val="00D16BAD"/>
    <w:rsid w:val="00D52479"/>
    <w:rsid w:val="00D52693"/>
    <w:rsid w:val="00D7072D"/>
    <w:rsid w:val="00D9645D"/>
    <w:rsid w:val="00DB08A5"/>
    <w:rsid w:val="00DF244C"/>
    <w:rsid w:val="00DF45C3"/>
    <w:rsid w:val="00E126EB"/>
    <w:rsid w:val="00E12A04"/>
    <w:rsid w:val="00E164BE"/>
    <w:rsid w:val="00E44BFA"/>
    <w:rsid w:val="00E50387"/>
    <w:rsid w:val="00E569AA"/>
    <w:rsid w:val="00E679F0"/>
    <w:rsid w:val="00E917A1"/>
    <w:rsid w:val="00E96CDF"/>
    <w:rsid w:val="00EA0A09"/>
    <w:rsid w:val="00EB6A8E"/>
    <w:rsid w:val="00ED5B93"/>
    <w:rsid w:val="00EE3EB9"/>
    <w:rsid w:val="00EF12EB"/>
    <w:rsid w:val="00EF713C"/>
    <w:rsid w:val="00F048BF"/>
    <w:rsid w:val="00F324C4"/>
    <w:rsid w:val="00F35719"/>
    <w:rsid w:val="00F54B02"/>
    <w:rsid w:val="00F63BAA"/>
    <w:rsid w:val="00FC05FB"/>
    <w:rsid w:val="00FC0F2F"/>
    <w:rsid w:val="00FC1BF8"/>
    <w:rsid w:val="00FD08FC"/>
    <w:rsid w:val="00FD7842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5CEA-C9B1-45EF-AB26-F733247A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Сиротина Юлия Андреевна</cp:lastModifiedBy>
  <cp:revision>8</cp:revision>
  <cp:lastPrinted>2025-02-24T13:46:00Z</cp:lastPrinted>
  <dcterms:created xsi:type="dcterms:W3CDTF">2025-02-24T08:33:00Z</dcterms:created>
  <dcterms:modified xsi:type="dcterms:W3CDTF">2025-02-26T14:33:00Z</dcterms:modified>
</cp:coreProperties>
</file>